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B0F1AC" w14:textId="4FC89798" w:rsidR="00564976" w:rsidRDefault="00564976" w:rsidP="00564976">
      <w:pPr>
        <w:jc w:val="center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征集点位1-13号</w:t>
      </w:r>
    </w:p>
    <w:p w14:paraId="5A3440BB" w14:textId="77777777" w:rsidR="00564976" w:rsidRDefault="00564976" w:rsidP="00564976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设计方案公开征集点</w:t>
      </w:r>
      <w:proofErr w:type="gramStart"/>
      <w:r>
        <w:rPr>
          <w:rFonts w:ascii="仿宋" w:eastAsia="仿宋" w:hAnsi="仿宋" w:hint="eastAsia"/>
          <w:sz w:val="28"/>
          <w:szCs w:val="28"/>
        </w:rPr>
        <w:t>位类型</w:t>
      </w:r>
      <w:proofErr w:type="gramEnd"/>
      <w:r>
        <w:rPr>
          <w:rFonts w:ascii="仿宋" w:eastAsia="仿宋" w:hAnsi="仿宋" w:hint="eastAsia"/>
          <w:sz w:val="28"/>
          <w:szCs w:val="28"/>
        </w:rPr>
        <w:t>分为</w:t>
      </w:r>
      <w:r>
        <w:rPr>
          <w:rFonts w:ascii="仿宋" w:eastAsia="仿宋" w:hAnsi="仿宋" w:hint="eastAsia"/>
          <w:b/>
          <w:bCs/>
          <w:sz w:val="28"/>
          <w:szCs w:val="28"/>
        </w:rPr>
        <w:t>城市广场、城市道路、块状绿地</w:t>
      </w:r>
      <w:r>
        <w:rPr>
          <w:rFonts w:ascii="仿宋" w:eastAsia="仿宋" w:hAnsi="仿宋" w:hint="eastAsia"/>
          <w:sz w:val="28"/>
          <w:szCs w:val="28"/>
        </w:rPr>
        <w:t>三大</w:t>
      </w:r>
      <w:proofErr w:type="gramStart"/>
      <w:r>
        <w:rPr>
          <w:rFonts w:ascii="仿宋" w:eastAsia="仿宋" w:hAnsi="仿宋" w:hint="eastAsia"/>
          <w:sz w:val="28"/>
          <w:szCs w:val="28"/>
        </w:rPr>
        <w:t>版块</w:t>
      </w:r>
      <w:proofErr w:type="gramEnd"/>
      <w:r>
        <w:rPr>
          <w:rFonts w:ascii="仿宋" w:eastAsia="仿宋" w:hAnsi="仿宋" w:hint="eastAsia"/>
          <w:sz w:val="28"/>
          <w:szCs w:val="28"/>
        </w:rPr>
        <w:t>，其中城市广场参考点位为天府广场、成都东站东广场、成都东站西广场；城市道路参考点位为公园大街与</w:t>
      </w:r>
      <w:proofErr w:type="gramStart"/>
      <w:r>
        <w:rPr>
          <w:rFonts w:ascii="仿宋" w:eastAsia="仿宋" w:hAnsi="仿宋" w:hint="eastAsia"/>
          <w:sz w:val="28"/>
          <w:szCs w:val="28"/>
        </w:rPr>
        <w:t>双简路</w:t>
      </w:r>
      <w:proofErr w:type="gramEnd"/>
      <w:r>
        <w:rPr>
          <w:rFonts w:ascii="仿宋" w:eastAsia="仿宋" w:hAnsi="仿宋" w:hint="eastAsia"/>
          <w:sz w:val="28"/>
          <w:szCs w:val="28"/>
        </w:rPr>
        <w:t>交汇口、绕城至天府机场高速南入口匝道外侧绿地、人南二环立交、金融中心、天府大道天府一街；块状绿地参考点位为绿地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（</w:t>
      </w:r>
      <w:proofErr w:type="gramStart"/>
      <w:r>
        <w:rPr>
          <w:rFonts w:ascii="仿宋" w:eastAsia="仿宋" w:hAnsi="仿宋" w:hint="eastAsia"/>
          <w:sz w:val="28"/>
          <w:szCs w:val="28"/>
        </w:rPr>
        <w:t>世</w:t>
      </w:r>
      <w:proofErr w:type="gramEnd"/>
      <w:r>
        <w:rPr>
          <w:rFonts w:ascii="仿宋" w:eastAsia="仿宋" w:hAnsi="仿宋" w:hint="eastAsia"/>
          <w:sz w:val="28"/>
          <w:szCs w:val="28"/>
        </w:rPr>
        <w:t>园会主场馆一号门入口）、绿地二（三岔地铁站广场）、绿地三、绿地四、绿地五，请根据点</w:t>
      </w:r>
      <w:proofErr w:type="gramStart"/>
      <w:r>
        <w:rPr>
          <w:rFonts w:ascii="仿宋" w:eastAsia="仿宋" w:hAnsi="仿宋" w:hint="eastAsia"/>
          <w:sz w:val="28"/>
          <w:szCs w:val="28"/>
        </w:rPr>
        <w:t>位类型</w:t>
      </w:r>
      <w:proofErr w:type="gramEnd"/>
      <w:r>
        <w:rPr>
          <w:rFonts w:ascii="仿宋" w:eastAsia="仿宋" w:hAnsi="仿宋" w:hint="eastAsia"/>
          <w:sz w:val="28"/>
          <w:szCs w:val="28"/>
        </w:rPr>
        <w:t>特征进行设计。</w:t>
      </w:r>
    </w:p>
    <w:p w14:paraId="21A4197B" w14:textId="77777777" w:rsidR="00564976" w:rsidRDefault="00564976" w:rsidP="00564976">
      <w:pPr>
        <w:jc w:val="left"/>
        <w:rPr>
          <w:rFonts w:ascii="Calibri" w:eastAsia="仿宋" w:hAnsi="Calibri" w:cs="Calibri"/>
          <w:b/>
          <w:bCs/>
          <w:sz w:val="28"/>
          <w:szCs w:val="28"/>
        </w:rPr>
      </w:pPr>
      <w:r>
        <w:rPr>
          <w:rFonts w:ascii="Calibri" w:eastAsia="仿宋" w:hAnsi="Calibri" w:cs="Calibri" w:hint="eastAsia"/>
          <w:b/>
          <w:bCs/>
          <w:sz w:val="28"/>
          <w:szCs w:val="28"/>
        </w:rPr>
        <w:t>类型</w:t>
      </w:r>
      <w:proofErr w:type="gramStart"/>
      <w:r>
        <w:rPr>
          <w:rFonts w:ascii="Calibri" w:eastAsia="仿宋" w:hAnsi="Calibri" w:cs="Calibri" w:hint="eastAsia"/>
          <w:b/>
          <w:bCs/>
          <w:sz w:val="28"/>
          <w:szCs w:val="28"/>
        </w:rPr>
        <w:t>一</w:t>
      </w:r>
      <w:proofErr w:type="gramEnd"/>
      <w:r>
        <w:rPr>
          <w:rFonts w:ascii="Calibri" w:eastAsia="仿宋" w:hAnsi="Calibri" w:cs="Calibri" w:hint="eastAsia"/>
          <w:b/>
          <w:bCs/>
          <w:sz w:val="28"/>
          <w:szCs w:val="28"/>
        </w:rPr>
        <w:t>：城市广场</w:t>
      </w:r>
    </w:p>
    <w:p w14:paraId="2F724B77" w14:textId="77777777" w:rsidR="00564976" w:rsidRDefault="00564976" w:rsidP="00564976">
      <w:pPr>
        <w:ind w:firstLineChars="200" w:firstLine="562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01——天府广场</w:t>
      </w:r>
    </w:p>
    <w:p w14:paraId="4EC5EE85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规格</w:t>
      </w:r>
      <w:r>
        <w:rPr>
          <w:rFonts w:ascii="仿宋" w:eastAsia="仿宋" w:hAnsi="仿宋" w:cstheme="minorBidi"/>
          <w:kern w:val="2"/>
          <w:sz w:val="28"/>
          <w:szCs w:val="28"/>
        </w:rPr>
        <w:t>：</w:t>
      </w:r>
      <w:r>
        <w:rPr>
          <w:rFonts w:ascii="仿宋" w:eastAsia="仿宋" w:hAnsi="仿宋" w:hint="eastAsia"/>
          <w:sz w:val="28"/>
          <w:szCs w:val="28"/>
        </w:rPr>
        <w:t>长28米、宽28米、高9米</w:t>
      </w:r>
      <w:r>
        <w:rPr>
          <w:rFonts w:ascii="仿宋" w:eastAsia="仿宋" w:hAnsi="仿宋" w:cstheme="minorBidi"/>
          <w:kern w:val="2"/>
          <w:sz w:val="28"/>
          <w:szCs w:val="28"/>
        </w:rPr>
        <w:t>，地面花卉面积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约600</w:t>
      </w:r>
      <w:r>
        <w:rPr>
          <w:rFonts w:ascii="仿宋" w:eastAsia="仿宋" w:hAnsi="仿宋" w:cstheme="minorBidi"/>
          <w:kern w:val="2"/>
          <w:sz w:val="28"/>
          <w:szCs w:val="28"/>
        </w:rPr>
        <w:t>平方米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。</w:t>
      </w:r>
      <w:r>
        <w:rPr>
          <w:rFonts w:ascii="仿宋" w:eastAsia="仿宋" w:hAnsi="仿宋" w:cstheme="minorBidi"/>
          <w:kern w:val="2"/>
          <w:sz w:val="28"/>
          <w:szCs w:val="28"/>
        </w:rPr>
        <w:t xml:space="preserve"> </w:t>
      </w:r>
    </w:p>
    <w:p w14:paraId="1A5C3970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场地位置：该地块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位于天府广场中轴线南侧。</w:t>
      </w:r>
    </w:p>
    <w:p w14:paraId="5F143E59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 w:hint="eastAsia"/>
          <w:kern w:val="2"/>
          <w:sz w:val="28"/>
          <w:szCs w:val="28"/>
        </w:rPr>
        <w:t>设计建议：设计时要融合川蜀文化，体现地标性。建议</w:t>
      </w:r>
      <w:r>
        <w:rPr>
          <w:rFonts w:ascii="仿宋" w:eastAsia="仿宋" w:hAnsi="仿宋" w:hint="eastAsia"/>
          <w:sz w:val="28"/>
          <w:szCs w:val="28"/>
        </w:rPr>
        <w:t>以组合式圆雕为主，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展示时代特征、生态文明主题。</w:t>
      </w:r>
    </w:p>
    <w:p w14:paraId="26A8D32C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  <w:r>
        <w:rPr>
          <w:noProof/>
          <w:sz w:val="18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0167E79" wp14:editId="69FEC5B1">
                <wp:simplePos x="0" y="0"/>
                <wp:positionH relativeFrom="column">
                  <wp:posOffset>1848485</wp:posOffset>
                </wp:positionH>
                <wp:positionV relativeFrom="paragraph">
                  <wp:posOffset>2326640</wp:posOffset>
                </wp:positionV>
                <wp:extent cx="2315210" cy="456565"/>
                <wp:effectExtent l="14605" t="13970" r="19685" b="24765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5210" cy="45656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DC076C" id="矩形 41" o:spid="_x0000_s1026" style="position:absolute;margin-left:145.55pt;margin-top:183.2pt;width:182.3pt;height:35.9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114300" distR="114300" wp14:anchorId="6DF2FA0E" wp14:editId="1D6FD45D">
            <wp:extent cx="5590540" cy="2957195"/>
            <wp:effectExtent l="0" t="0" r="1016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71" b="2971"/>
                    <a:stretch>
                      <a:fillRect/>
                    </a:stretch>
                  </pic:blipFill>
                  <pic:spPr>
                    <a:xfrm>
                      <a:off x="0" y="0"/>
                      <a:ext cx="5590540" cy="295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9F59C" w14:textId="77777777" w:rsidR="00564976" w:rsidRDefault="00564976" w:rsidP="00564976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32AF34" wp14:editId="4178394E">
                <wp:simplePos x="0" y="0"/>
                <wp:positionH relativeFrom="column">
                  <wp:posOffset>963295</wp:posOffset>
                </wp:positionH>
                <wp:positionV relativeFrom="paragraph">
                  <wp:posOffset>587375</wp:posOffset>
                </wp:positionV>
                <wp:extent cx="3478530" cy="2367280"/>
                <wp:effectExtent l="19050" t="19050" r="20320" b="2667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058670" y="5256530"/>
                          <a:ext cx="3478530" cy="236728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B470F8" id="矩形 7" o:spid="_x0000_s1026" style="position:absolute;margin-left:75.85pt;margin-top:46.25pt;width:273.9pt;height:186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" filled="f" strokecolor="red" strokeweight="3pt"/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114300" distR="114300" wp14:anchorId="3C3B2FE4" wp14:editId="45A90D67">
            <wp:extent cx="5560695" cy="3312160"/>
            <wp:effectExtent l="0" t="0" r="1905" b="2540"/>
            <wp:docPr id="2" name="图片 2" descr="C:\Users\82132\Desktop\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82132\Desktop\图片1.png图片1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60695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0251C" w14:textId="77777777" w:rsidR="00564976" w:rsidRDefault="00564976" w:rsidP="00564976">
      <w:pPr>
        <w:jc w:val="center"/>
        <w:rPr>
          <w:sz w:val="28"/>
          <w:szCs w:val="28"/>
        </w:rPr>
      </w:pPr>
    </w:p>
    <w:p w14:paraId="186C68EF" w14:textId="77777777" w:rsidR="00564976" w:rsidRDefault="00564976" w:rsidP="00564976">
      <w:pPr>
        <w:ind w:firstLineChars="200" w:firstLine="562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02——成都东站东广场</w:t>
      </w:r>
    </w:p>
    <w:p w14:paraId="1202506D" w14:textId="77777777" w:rsidR="00564976" w:rsidRDefault="00564976" w:rsidP="00564976">
      <w:pPr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场地</w:t>
      </w:r>
      <w:r>
        <w:rPr>
          <w:rFonts w:ascii="仿宋" w:eastAsia="仿宋" w:hAnsi="仿宋" w:hint="eastAsia"/>
          <w:sz w:val="28"/>
          <w:szCs w:val="28"/>
        </w:rPr>
        <w:t>规格</w:t>
      </w:r>
      <w:r>
        <w:rPr>
          <w:rFonts w:ascii="仿宋" w:eastAsia="仿宋" w:hAnsi="仿宋"/>
          <w:sz w:val="28"/>
          <w:szCs w:val="28"/>
        </w:rPr>
        <w:t>：</w:t>
      </w:r>
      <w:r>
        <w:rPr>
          <w:rFonts w:ascii="仿宋" w:eastAsia="仿宋" w:hAnsi="仿宋" w:hint="eastAsia"/>
          <w:sz w:val="28"/>
          <w:szCs w:val="28"/>
        </w:rPr>
        <w:t>长11米、宽6米、高5米</w:t>
      </w:r>
      <w:r>
        <w:rPr>
          <w:rFonts w:ascii="仿宋" w:eastAsia="仿宋" w:hAnsi="仿宋"/>
          <w:sz w:val="28"/>
          <w:szCs w:val="28"/>
        </w:rPr>
        <w:t>，地面花卉面积</w:t>
      </w:r>
      <w:r>
        <w:rPr>
          <w:rFonts w:ascii="仿宋" w:eastAsia="仿宋" w:hAnsi="仿宋" w:hint="eastAsia"/>
          <w:sz w:val="28"/>
          <w:szCs w:val="28"/>
        </w:rPr>
        <w:t>约100</w:t>
      </w:r>
      <w:r>
        <w:rPr>
          <w:rFonts w:ascii="仿宋" w:eastAsia="仿宋" w:hAnsi="仿宋"/>
          <w:sz w:val="28"/>
          <w:szCs w:val="28"/>
        </w:rPr>
        <w:t>平方米</w:t>
      </w:r>
      <w:r>
        <w:rPr>
          <w:rFonts w:ascii="仿宋" w:eastAsia="仿宋" w:hAnsi="仿宋" w:hint="eastAsia"/>
          <w:sz w:val="28"/>
          <w:szCs w:val="28"/>
        </w:rPr>
        <w:t>。</w:t>
      </w:r>
    </w:p>
    <w:p w14:paraId="7DD41087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场地位置：该地块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位于成都东站东广场中间花台，距客运站进站口直线距离50m。</w:t>
      </w:r>
    </w:p>
    <w:p w14:paraId="4B8B0E51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 w:hint="eastAsia"/>
          <w:kern w:val="2"/>
          <w:sz w:val="28"/>
          <w:szCs w:val="28"/>
        </w:rPr>
        <w:lastRenderedPageBreak/>
        <w:t>设计建议：展示天府文化、生态文明主题。</w:t>
      </w:r>
    </w:p>
    <w:p w14:paraId="30B11C42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173FE84" wp14:editId="59F7B61D">
                <wp:simplePos x="0" y="0"/>
                <wp:positionH relativeFrom="column">
                  <wp:posOffset>1556385</wp:posOffset>
                </wp:positionH>
                <wp:positionV relativeFrom="paragraph">
                  <wp:posOffset>1814830</wp:posOffset>
                </wp:positionV>
                <wp:extent cx="2074545" cy="817880"/>
                <wp:effectExtent l="13970" t="13970" r="19685" b="19050"/>
                <wp:wrapNone/>
                <wp:docPr id="52" name="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4545" cy="81788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8BB4043" id="矩形 52" o:spid="_x0000_s1026" style="position:absolute;margin-left:122.55pt;margin-top:142.9pt;width:163.35pt;height:64.4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0F125E2A" wp14:editId="4EB33837">
            <wp:extent cx="5358765" cy="3111500"/>
            <wp:effectExtent l="0" t="0" r="635" b="0"/>
            <wp:docPr id="9" name="图片 9" descr="C:\Users\82132\Desktop\9成都东站东广场.png9成都东站东广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82132\Desktop\9成都东站东广场.png9成都东站东广场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58765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5D9DC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114300" distR="114300" wp14:anchorId="4C807058" wp14:editId="7662BC0D">
            <wp:extent cx="5368925" cy="3935095"/>
            <wp:effectExtent l="0" t="0" r="3175" b="1905"/>
            <wp:docPr id="35" name="图片 35" descr="C:\Users\liu93\Desktop\新建文件夹\东站东广场.jpg东站东广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C:\Users\liu93\Desktop\新建文件夹\东站东广场.jpg东站东广场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68925" cy="393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38425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</w:p>
    <w:p w14:paraId="3D815443" w14:textId="77777777" w:rsidR="00564976" w:rsidRDefault="00564976" w:rsidP="00564976">
      <w:pPr>
        <w:ind w:firstLineChars="200" w:firstLine="562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03——成都东站西广场</w:t>
      </w:r>
    </w:p>
    <w:p w14:paraId="258A597F" w14:textId="77777777" w:rsidR="00564976" w:rsidRDefault="00564976" w:rsidP="00564976">
      <w:pPr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场地</w:t>
      </w:r>
      <w:r>
        <w:rPr>
          <w:rFonts w:ascii="仿宋" w:eastAsia="仿宋" w:hAnsi="仿宋" w:hint="eastAsia"/>
          <w:sz w:val="28"/>
          <w:szCs w:val="28"/>
        </w:rPr>
        <w:t>规格</w:t>
      </w:r>
      <w:r>
        <w:rPr>
          <w:rFonts w:ascii="仿宋" w:eastAsia="仿宋" w:hAnsi="仿宋"/>
          <w:sz w:val="28"/>
          <w:szCs w:val="28"/>
        </w:rPr>
        <w:t>：</w:t>
      </w:r>
      <w:r>
        <w:rPr>
          <w:rFonts w:ascii="仿宋" w:eastAsia="仿宋" w:hAnsi="仿宋" w:hint="eastAsia"/>
          <w:sz w:val="28"/>
          <w:szCs w:val="28"/>
        </w:rPr>
        <w:t>长12米、宽5米、高6米</w:t>
      </w:r>
      <w:r>
        <w:rPr>
          <w:rFonts w:ascii="仿宋" w:eastAsia="仿宋" w:hAnsi="仿宋"/>
          <w:sz w:val="28"/>
          <w:szCs w:val="28"/>
        </w:rPr>
        <w:t>，地面花卉面积</w:t>
      </w:r>
      <w:r>
        <w:rPr>
          <w:rFonts w:ascii="仿宋" w:eastAsia="仿宋" w:hAnsi="仿宋" w:hint="eastAsia"/>
          <w:sz w:val="28"/>
          <w:szCs w:val="28"/>
        </w:rPr>
        <w:t>约120</w:t>
      </w:r>
      <w:r>
        <w:rPr>
          <w:rFonts w:ascii="仿宋" w:eastAsia="仿宋" w:hAnsi="仿宋"/>
          <w:sz w:val="28"/>
          <w:szCs w:val="28"/>
        </w:rPr>
        <w:t>平</w:t>
      </w:r>
      <w:r>
        <w:rPr>
          <w:rFonts w:ascii="仿宋" w:eastAsia="仿宋" w:hAnsi="仿宋"/>
          <w:sz w:val="28"/>
          <w:szCs w:val="28"/>
        </w:rPr>
        <w:lastRenderedPageBreak/>
        <w:t>方米</w:t>
      </w:r>
      <w:r>
        <w:rPr>
          <w:rFonts w:ascii="仿宋" w:eastAsia="仿宋" w:hAnsi="仿宋" w:hint="eastAsia"/>
          <w:sz w:val="28"/>
          <w:szCs w:val="28"/>
        </w:rPr>
        <w:t>。</w:t>
      </w:r>
    </w:p>
    <w:p w14:paraId="479817BB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="42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场地位置：该地块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位于成都东站西广场中间花台，距客运站进站口直线距离50m。</w:t>
      </w:r>
    </w:p>
    <w:p w14:paraId="30D33C6C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 w:hint="eastAsia"/>
          <w:kern w:val="2"/>
          <w:sz w:val="28"/>
          <w:szCs w:val="28"/>
        </w:rPr>
        <w:t>设计建议：展示天府文化、生态文明主题。</w:t>
      </w:r>
    </w:p>
    <w:p w14:paraId="32C1CCC2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4D547FE" wp14:editId="4537AC1F">
                <wp:simplePos x="0" y="0"/>
                <wp:positionH relativeFrom="column">
                  <wp:posOffset>673735</wp:posOffset>
                </wp:positionH>
                <wp:positionV relativeFrom="paragraph">
                  <wp:posOffset>1588135</wp:posOffset>
                </wp:positionV>
                <wp:extent cx="4227195" cy="817880"/>
                <wp:effectExtent l="14605" t="13970" r="25400" b="19050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7195" cy="81788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8D15A2E" id="矩形 53" o:spid="_x0000_s1026" style="position:absolute;margin-left:53.05pt;margin-top:125.05pt;width:332.85pt;height:64.4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 wp14:anchorId="03D2FABB" wp14:editId="4FE986C3">
            <wp:extent cx="5238115" cy="2682875"/>
            <wp:effectExtent l="0" t="0" r="6985" b="9525"/>
            <wp:docPr id="42" name="图片 42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图片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268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8F9EE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 wp14:anchorId="4CE3D4D6" wp14:editId="5B68E218">
            <wp:extent cx="5269230" cy="4048760"/>
            <wp:effectExtent l="0" t="0" r="0" b="0"/>
            <wp:docPr id="4" name="图片 4" descr="成都东站西广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成都东站西广场"/>
                    <pic:cNvPicPr>
                      <a:picLocks noChangeAspect="1"/>
                    </pic:cNvPicPr>
                  </pic:nvPicPr>
                  <pic:blipFill>
                    <a:blip r:embed="rId9"/>
                    <a:srcRect b="2383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04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8F5ED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</w:p>
    <w:p w14:paraId="56FF7677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</w:p>
    <w:p w14:paraId="21708641" w14:textId="77777777" w:rsidR="00564976" w:rsidRDefault="00564976" w:rsidP="00564976">
      <w:pPr>
        <w:rPr>
          <w:rFonts w:ascii="Calibri" w:eastAsia="仿宋" w:hAnsi="Calibri" w:cs="Calibri"/>
          <w:b/>
          <w:bCs/>
          <w:sz w:val="28"/>
          <w:szCs w:val="28"/>
        </w:rPr>
      </w:pPr>
      <w:r>
        <w:rPr>
          <w:rFonts w:ascii="Calibri" w:eastAsia="仿宋" w:hAnsi="Calibri" w:cs="Calibri" w:hint="eastAsia"/>
          <w:b/>
          <w:bCs/>
          <w:sz w:val="28"/>
          <w:szCs w:val="28"/>
        </w:rPr>
        <w:t>类型二：城市道路</w:t>
      </w:r>
    </w:p>
    <w:p w14:paraId="74DB28FA" w14:textId="77777777" w:rsidR="00564976" w:rsidRDefault="00564976" w:rsidP="00564976">
      <w:pPr>
        <w:ind w:firstLineChars="200" w:firstLine="562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04——公园大街与</w:t>
      </w:r>
      <w:proofErr w:type="gramStart"/>
      <w:r>
        <w:rPr>
          <w:rFonts w:ascii="仿宋" w:eastAsia="仿宋" w:hAnsi="仿宋" w:hint="eastAsia"/>
          <w:b/>
          <w:bCs/>
          <w:sz w:val="28"/>
          <w:szCs w:val="28"/>
        </w:rPr>
        <w:t>双简路</w:t>
      </w:r>
      <w:proofErr w:type="gramEnd"/>
      <w:r>
        <w:rPr>
          <w:rFonts w:ascii="仿宋" w:eastAsia="仿宋" w:hAnsi="仿宋" w:hint="eastAsia"/>
          <w:b/>
          <w:bCs/>
          <w:sz w:val="28"/>
          <w:szCs w:val="28"/>
        </w:rPr>
        <w:t>交汇口</w:t>
      </w:r>
    </w:p>
    <w:p w14:paraId="16BFF5F6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规格</w:t>
      </w:r>
      <w:r>
        <w:rPr>
          <w:rFonts w:ascii="仿宋" w:eastAsia="仿宋" w:hAnsi="仿宋" w:cstheme="minorBidi"/>
          <w:kern w:val="2"/>
          <w:sz w:val="28"/>
          <w:szCs w:val="28"/>
        </w:rPr>
        <w:t>：长20米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、</w:t>
      </w:r>
      <w:r>
        <w:rPr>
          <w:rFonts w:ascii="仿宋" w:eastAsia="仿宋" w:hAnsi="仿宋" w:cstheme="minorBidi"/>
          <w:kern w:val="2"/>
          <w:sz w:val="28"/>
          <w:szCs w:val="28"/>
        </w:rPr>
        <w:t>宽10米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、</w:t>
      </w:r>
      <w:r>
        <w:rPr>
          <w:rFonts w:ascii="仿宋" w:eastAsia="仿宋" w:hAnsi="仿宋" w:cstheme="minorBidi"/>
          <w:kern w:val="2"/>
          <w:sz w:val="28"/>
          <w:szCs w:val="28"/>
        </w:rPr>
        <w:t>高9米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，</w:t>
      </w:r>
      <w:r>
        <w:rPr>
          <w:rFonts w:ascii="仿宋" w:eastAsia="仿宋" w:hAnsi="仿宋" w:cstheme="minorBidi"/>
          <w:kern w:val="2"/>
          <w:sz w:val="28"/>
          <w:szCs w:val="28"/>
        </w:rPr>
        <w:t>地面花卉面积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约2</w:t>
      </w:r>
      <w:r>
        <w:rPr>
          <w:rFonts w:ascii="仿宋" w:eastAsia="仿宋" w:hAnsi="仿宋" w:cstheme="minorBidi"/>
          <w:kern w:val="2"/>
          <w:sz w:val="28"/>
          <w:szCs w:val="28"/>
        </w:rPr>
        <w:t>50平方米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。</w:t>
      </w:r>
    </w:p>
    <w:p w14:paraId="5D4B8AA6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场地位置：该地块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为成都方向至东部新区出绕城后丁字路口，点位为断头路，雕塑设置在道路中间位置。</w:t>
      </w:r>
    </w:p>
    <w:p w14:paraId="3612E98F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 w:hint="eastAsia"/>
          <w:kern w:val="2"/>
          <w:sz w:val="28"/>
          <w:szCs w:val="28"/>
        </w:rPr>
        <w:t>设计建议：设计时需考虑两侧小绿化带造景，以2024成都</w:t>
      </w:r>
      <w:proofErr w:type="gramStart"/>
      <w:r>
        <w:rPr>
          <w:rFonts w:ascii="仿宋" w:eastAsia="仿宋" w:hAnsi="仿宋" w:cstheme="minorBidi" w:hint="eastAsia"/>
          <w:kern w:val="2"/>
          <w:sz w:val="28"/>
          <w:szCs w:val="28"/>
        </w:rPr>
        <w:t>世</w:t>
      </w:r>
      <w:proofErr w:type="gramEnd"/>
      <w:r>
        <w:rPr>
          <w:rFonts w:ascii="仿宋" w:eastAsia="仿宋" w:hAnsi="仿宋" w:cstheme="minorBidi" w:hint="eastAsia"/>
          <w:kern w:val="2"/>
          <w:sz w:val="28"/>
          <w:szCs w:val="28"/>
        </w:rPr>
        <w:t>园会主题为主。</w:t>
      </w:r>
    </w:p>
    <w:p w14:paraId="0E96D1F8" w14:textId="77777777" w:rsidR="00564976" w:rsidRDefault="00564976" w:rsidP="00564976">
      <w:pPr>
        <w:jc w:val="center"/>
        <w:rPr>
          <w:rFonts w:ascii="仿宋" w:eastAsia="仿宋" w:hAnsi="仿宋"/>
          <w:sz w:val="28"/>
          <w:szCs w:val="28"/>
        </w:rPr>
      </w:pP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1B69014" wp14:editId="33C2358B">
                <wp:simplePos x="0" y="0"/>
                <wp:positionH relativeFrom="column">
                  <wp:posOffset>2348865</wp:posOffset>
                </wp:positionH>
                <wp:positionV relativeFrom="paragraph">
                  <wp:posOffset>1765300</wp:posOffset>
                </wp:positionV>
                <wp:extent cx="1154430" cy="621665"/>
                <wp:effectExtent l="13970" t="13970" r="25400" b="24765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4430" cy="62166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8EF1C6" id="矩形 20" o:spid="_x0000_s1026" style="position:absolute;margin-left:184.95pt;margin-top:139pt;width:90.9pt;height:48.9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C8CED03" wp14:editId="056D6BED">
                <wp:simplePos x="0" y="0"/>
                <wp:positionH relativeFrom="column">
                  <wp:posOffset>4068445</wp:posOffset>
                </wp:positionH>
                <wp:positionV relativeFrom="paragraph">
                  <wp:posOffset>2132965</wp:posOffset>
                </wp:positionV>
                <wp:extent cx="749300" cy="260350"/>
                <wp:effectExtent l="13970" t="13970" r="24130" b="1778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9300" cy="26035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71436C1" id="矩形 22" o:spid="_x0000_s1026" style="position:absolute;margin-left:320.35pt;margin-top:167.95pt;width:59pt;height:20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1D222C9" wp14:editId="058D61FF">
                <wp:simplePos x="0" y="0"/>
                <wp:positionH relativeFrom="column">
                  <wp:posOffset>1217295</wp:posOffset>
                </wp:positionH>
                <wp:positionV relativeFrom="paragraph">
                  <wp:posOffset>2094865</wp:posOffset>
                </wp:positionV>
                <wp:extent cx="755650" cy="260350"/>
                <wp:effectExtent l="13970" t="13970" r="17780" b="1778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0" cy="26035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B433F1" id="矩形 21" o:spid="_x0000_s1026" style="position:absolute;margin-left:95.85pt;margin-top:164.95pt;width:59.5pt;height:20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114300" distR="114300" wp14:anchorId="1BF53979" wp14:editId="29AA9586">
            <wp:extent cx="5274310" cy="2966720"/>
            <wp:effectExtent l="0" t="0" r="8890" b="5080"/>
            <wp:docPr id="12" name="图片 12" descr="微信图片_20231219195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3121919560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1C15A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noProof/>
          <w:sz w:val="28"/>
          <w:szCs w:val="28"/>
        </w:rPr>
        <w:lastRenderedPageBreak/>
        <w:drawing>
          <wp:inline distT="0" distB="0" distL="114300" distR="114300" wp14:anchorId="103702DC" wp14:editId="297568D9">
            <wp:extent cx="5273675" cy="3711575"/>
            <wp:effectExtent l="0" t="0" r="9525" b="9525"/>
            <wp:docPr id="28" name="图片 28" descr="E:/2023/雕塑中心/2024/02雕塑中心2024工作计划ppt/2024世园会生态雕塑征集工作安排/02雕塑点位/公园大街与双简路交汇口.png公园大街与双简路交汇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E:/2023/雕塑中心/2024/02雕塑中心2024工作计划ppt/2024世园会生态雕塑征集工作安排/02雕塑点位/公园大街与双简路交汇口.png公园大街与双简路交汇口"/>
                    <pic:cNvPicPr>
                      <a:picLocks noChangeAspect="1"/>
                    </pic:cNvPicPr>
                  </pic:nvPicPr>
                  <pic:blipFill>
                    <a:blip r:embed="rId11"/>
                    <a:srcRect l="23353" t="39707" b="489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1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3849F" w14:textId="77777777" w:rsidR="00564976" w:rsidRDefault="00564976" w:rsidP="00564976">
      <w:pPr>
        <w:rPr>
          <w:rFonts w:ascii="仿宋" w:eastAsia="仿宋" w:hAnsi="仿宋"/>
          <w:b/>
          <w:bCs/>
          <w:sz w:val="28"/>
          <w:szCs w:val="28"/>
        </w:rPr>
      </w:pPr>
    </w:p>
    <w:p w14:paraId="0DE382F5" w14:textId="77777777" w:rsidR="00564976" w:rsidRDefault="00564976" w:rsidP="00564976">
      <w:pPr>
        <w:ind w:firstLineChars="200" w:firstLine="562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05——绕城至天府机场高速南入口匝道外侧绿地</w:t>
      </w:r>
    </w:p>
    <w:p w14:paraId="6C23B782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规格</w:t>
      </w:r>
      <w:r>
        <w:rPr>
          <w:rFonts w:ascii="仿宋" w:eastAsia="仿宋" w:hAnsi="仿宋" w:cstheme="minorBidi"/>
          <w:kern w:val="2"/>
          <w:sz w:val="28"/>
          <w:szCs w:val="28"/>
        </w:rPr>
        <w:t>：长2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0</w:t>
      </w:r>
      <w:r>
        <w:rPr>
          <w:rFonts w:ascii="仿宋" w:eastAsia="仿宋" w:hAnsi="仿宋" w:cstheme="minorBidi"/>
          <w:kern w:val="2"/>
          <w:sz w:val="28"/>
          <w:szCs w:val="28"/>
        </w:rPr>
        <w:t>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、</w:t>
      </w:r>
      <w:r>
        <w:rPr>
          <w:rFonts w:ascii="仿宋" w:eastAsia="仿宋" w:hAnsi="仿宋" w:cstheme="minorBidi"/>
          <w:kern w:val="2"/>
          <w:sz w:val="28"/>
          <w:szCs w:val="28"/>
        </w:rPr>
        <w:t>宽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4</w:t>
      </w:r>
      <w:r>
        <w:rPr>
          <w:rFonts w:ascii="仿宋" w:eastAsia="仿宋" w:hAnsi="仿宋" w:cstheme="minorBidi"/>
          <w:kern w:val="2"/>
          <w:sz w:val="28"/>
          <w:szCs w:val="28"/>
        </w:rPr>
        <w:t>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、</w:t>
      </w:r>
      <w:r>
        <w:rPr>
          <w:rFonts w:ascii="仿宋" w:eastAsia="仿宋" w:hAnsi="仿宋" w:cstheme="minorBidi"/>
          <w:kern w:val="2"/>
          <w:sz w:val="28"/>
          <w:szCs w:val="28"/>
        </w:rPr>
        <w:t>高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5</w:t>
      </w:r>
      <w:r>
        <w:rPr>
          <w:rFonts w:ascii="仿宋" w:eastAsia="仿宋" w:hAnsi="仿宋" w:cstheme="minorBidi"/>
          <w:kern w:val="2"/>
          <w:sz w:val="28"/>
          <w:szCs w:val="28"/>
        </w:rPr>
        <w:t>米，地面花卉面积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约10</w:t>
      </w:r>
      <w:r>
        <w:rPr>
          <w:rFonts w:ascii="仿宋" w:eastAsia="仿宋" w:hAnsi="仿宋" w:cstheme="minorBidi"/>
          <w:kern w:val="2"/>
          <w:sz w:val="28"/>
          <w:szCs w:val="28"/>
        </w:rPr>
        <w:t>0平方米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。</w:t>
      </w:r>
    </w:p>
    <w:p w14:paraId="3143F382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场地位置：该地块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绕城至天府机场高速南入口匝道外侧处绿地，是至天府机场和</w:t>
      </w:r>
      <w:proofErr w:type="gramStart"/>
      <w:r>
        <w:rPr>
          <w:rFonts w:ascii="仿宋" w:eastAsia="仿宋" w:hAnsi="仿宋" w:cstheme="minorBidi" w:hint="eastAsia"/>
          <w:kern w:val="2"/>
          <w:sz w:val="28"/>
          <w:szCs w:val="28"/>
        </w:rPr>
        <w:t>世园</w:t>
      </w:r>
      <w:proofErr w:type="gramEnd"/>
      <w:r>
        <w:rPr>
          <w:rFonts w:ascii="仿宋" w:eastAsia="仿宋" w:hAnsi="仿宋" w:cstheme="minorBidi" w:hint="eastAsia"/>
          <w:kern w:val="2"/>
          <w:sz w:val="28"/>
          <w:szCs w:val="28"/>
        </w:rPr>
        <w:t>会主场馆必经通道，具有重要门户意义。</w:t>
      </w:r>
    </w:p>
    <w:p w14:paraId="16E190AE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 w:hint="eastAsia"/>
          <w:kern w:val="2"/>
          <w:sz w:val="28"/>
          <w:szCs w:val="28"/>
        </w:rPr>
        <w:t>设计建议：以2024成都</w:t>
      </w:r>
      <w:proofErr w:type="gramStart"/>
      <w:r>
        <w:rPr>
          <w:rFonts w:ascii="仿宋" w:eastAsia="仿宋" w:hAnsi="仿宋" w:cstheme="minorBidi" w:hint="eastAsia"/>
          <w:kern w:val="2"/>
          <w:sz w:val="28"/>
          <w:szCs w:val="28"/>
        </w:rPr>
        <w:t>世</w:t>
      </w:r>
      <w:proofErr w:type="gramEnd"/>
      <w:r>
        <w:rPr>
          <w:rFonts w:ascii="仿宋" w:eastAsia="仿宋" w:hAnsi="仿宋" w:cstheme="minorBidi" w:hint="eastAsia"/>
          <w:kern w:val="2"/>
          <w:sz w:val="28"/>
          <w:szCs w:val="28"/>
        </w:rPr>
        <w:t>园会主题为主。</w:t>
      </w:r>
    </w:p>
    <w:p w14:paraId="66781D81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</w:p>
    <w:p w14:paraId="2910C3D8" w14:textId="77777777" w:rsidR="00564976" w:rsidRDefault="00564976" w:rsidP="00564976">
      <w:r>
        <w:rPr>
          <w:noProof/>
          <w:sz w:val="18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84405C8" wp14:editId="049E7EEF">
                <wp:simplePos x="0" y="0"/>
                <wp:positionH relativeFrom="column">
                  <wp:posOffset>1409700</wp:posOffset>
                </wp:positionH>
                <wp:positionV relativeFrom="paragraph">
                  <wp:posOffset>1362075</wp:posOffset>
                </wp:positionV>
                <wp:extent cx="2677795" cy="741680"/>
                <wp:effectExtent l="13970" t="13970" r="26035" b="1905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7795" cy="74168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C3A207" id="矩形 40" o:spid="_x0000_s1026" style="position:absolute;margin-left:111pt;margin-top:107.25pt;width:210.85pt;height:58.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4F784FEB" wp14:editId="559ED3F2">
            <wp:extent cx="5251450" cy="3168650"/>
            <wp:effectExtent l="0" t="0" r="6350" b="6350"/>
            <wp:docPr id="37" name="图片 37" descr="微信图片_20231219195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微信图片_2023121919542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316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5F11E" w14:textId="77777777" w:rsidR="00564976" w:rsidRDefault="00564976" w:rsidP="00564976">
      <w:r>
        <w:rPr>
          <w:rFonts w:hint="eastAsia"/>
          <w:noProof/>
        </w:rPr>
        <w:drawing>
          <wp:inline distT="0" distB="0" distL="114300" distR="114300" wp14:anchorId="4935C221" wp14:editId="2E655650">
            <wp:extent cx="5266055" cy="3212465"/>
            <wp:effectExtent l="0" t="0" r="4445" b="635"/>
            <wp:docPr id="38" name="图片 38" descr="E:/2023/雕塑中心/2024/02雕塑中心2024工作计划ppt/2024世园会生态雕塑征集工作安排/02雕塑点位/绕城段.png绕城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E:/2023/雕塑中心/2024/02雕塑中心2024工作计划ppt/2024世园会生态雕塑征集工作安排/02雕塑点位/绕城段.png绕城段"/>
                    <pic:cNvPicPr>
                      <a:picLocks noChangeAspect="1"/>
                    </pic:cNvPicPr>
                  </pic:nvPicPr>
                  <pic:blipFill>
                    <a:blip r:embed="rId13"/>
                    <a:srcRect t="5276" b="527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21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FAF7D" w14:textId="77777777" w:rsidR="00564976" w:rsidRDefault="00564976" w:rsidP="00564976"/>
    <w:p w14:paraId="22AC32F8" w14:textId="77777777" w:rsidR="00564976" w:rsidRDefault="00564976" w:rsidP="00564976"/>
    <w:p w14:paraId="432C156E" w14:textId="77777777" w:rsidR="00564976" w:rsidRDefault="00564976" w:rsidP="00564976">
      <w:pPr>
        <w:ind w:firstLineChars="200" w:firstLine="562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06——人南二环立交</w:t>
      </w:r>
    </w:p>
    <w:p w14:paraId="0D3F05CA" w14:textId="77777777" w:rsidR="00564976" w:rsidRDefault="00564976" w:rsidP="00564976">
      <w:pPr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场地</w:t>
      </w:r>
      <w:r>
        <w:rPr>
          <w:rFonts w:ascii="仿宋" w:eastAsia="仿宋" w:hAnsi="仿宋" w:hint="eastAsia"/>
          <w:sz w:val="28"/>
          <w:szCs w:val="28"/>
        </w:rPr>
        <w:t>规格</w:t>
      </w:r>
      <w:r>
        <w:rPr>
          <w:rFonts w:ascii="仿宋" w:eastAsia="仿宋" w:hAnsi="仿宋"/>
          <w:sz w:val="28"/>
          <w:szCs w:val="28"/>
        </w:rPr>
        <w:t>：</w:t>
      </w:r>
      <w:r>
        <w:rPr>
          <w:rFonts w:ascii="仿宋" w:eastAsia="仿宋" w:hAnsi="仿宋" w:hint="eastAsia"/>
          <w:sz w:val="28"/>
          <w:szCs w:val="28"/>
        </w:rPr>
        <w:t>长4米、宽4米、高3.5米</w:t>
      </w:r>
      <w:r>
        <w:rPr>
          <w:rFonts w:ascii="仿宋" w:eastAsia="仿宋" w:hAnsi="仿宋"/>
          <w:sz w:val="28"/>
          <w:szCs w:val="28"/>
        </w:rPr>
        <w:t>，</w:t>
      </w:r>
      <w:r>
        <w:rPr>
          <w:rFonts w:ascii="仿宋" w:eastAsia="仿宋" w:hAnsi="仿宋" w:hint="eastAsia"/>
          <w:sz w:val="28"/>
          <w:szCs w:val="28"/>
        </w:rPr>
        <w:t>每个匝道</w:t>
      </w:r>
      <w:r>
        <w:rPr>
          <w:rFonts w:ascii="仿宋" w:eastAsia="仿宋" w:hAnsi="仿宋"/>
          <w:sz w:val="28"/>
          <w:szCs w:val="28"/>
        </w:rPr>
        <w:t>地面花卉面积</w:t>
      </w:r>
      <w:r>
        <w:rPr>
          <w:rFonts w:ascii="仿宋" w:eastAsia="仿宋" w:hAnsi="仿宋" w:hint="eastAsia"/>
          <w:sz w:val="28"/>
          <w:szCs w:val="28"/>
        </w:rPr>
        <w:t>约50</w:t>
      </w:r>
      <w:r>
        <w:rPr>
          <w:rFonts w:ascii="仿宋" w:eastAsia="仿宋" w:hAnsi="仿宋"/>
          <w:sz w:val="28"/>
          <w:szCs w:val="28"/>
        </w:rPr>
        <w:t>平方米</w:t>
      </w:r>
      <w:r>
        <w:rPr>
          <w:rFonts w:ascii="仿宋" w:eastAsia="仿宋" w:hAnsi="仿宋" w:hint="eastAsia"/>
          <w:sz w:val="28"/>
          <w:szCs w:val="28"/>
        </w:rPr>
        <w:t>。</w:t>
      </w:r>
    </w:p>
    <w:p w14:paraId="45CDCE47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场地位置：该地块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位于人南二环立交桥上四个蝶形花坛。</w:t>
      </w:r>
    </w:p>
    <w:p w14:paraId="036F66F8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 w:hint="eastAsia"/>
          <w:kern w:val="2"/>
          <w:sz w:val="28"/>
          <w:szCs w:val="28"/>
        </w:rPr>
        <w:lastRenderedPageBreak/>
        <w:t>设计建议：设计时需考虑转弯直行每个看面效果，展示天府文化、城市精神主题。</w:t>
      </w:r>
    </w:p>
    <w:p w14:paraId="63CDDE28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0AD0B3D" wp14:editId="0994E447">
                <wp:simplePos x="0" y="0"/>
                <wp:positionH relativeFrom="column">
                  <wp:posOffset>4058285</wp:posOffset>
                </wp:positionH>
                <wp:positionV relativeFrom="paragraph">
                  <wp:posOffset>487045</wp:posOffset>
                </wp:positionV>
                <wp:extent cx="468630" cy="367665"/>
                <wp:effectExtent l="13970" t="13970" r="25400" b="24765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630" cy="36766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16017D" id="矩形 57" o:spid="_x0000_s1026" style="position:absolute;margin-left:319.55pt;margin-top:38.35pt;width:36.9pt;height:28.9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006255A" wp14:editId="76D3BD74">
                <wp:simplePos x="0" y="0"/>
                <wp:positionH relativeFrom="column">
                  <wp:posOffset>3124835</wp:posOffset>
                </wp:positionH>
                <wp:positionV relativeFrom="paragraph">
                  <wp:posOffset>499745</wp:posOffset>
                </wp:positionV>
                <wp:extent cx="468630" cy="367665"/>
                <wp:effectExtent l="13970" t="13970" r="25400" b="24765"/>
                <wp:wrapNone/>
                <wp:docPr id="56" name="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630" cy="36766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C2543C" id="矩形 56" o:spid="_x0000_s1026" style="position:absolute;margin-left:246.05pt;margin-top:39.35pt;width:36.9pt;height:28.9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41805D6" wp14:editId="18A4BA30">
                <wp:simplePos x="0" y="0"/>
                <wp:positionH relativeFrom="column">
                  <wp:posOffset>2413635</wp:posOffset>
                </wp:positionH>
                <wp:positionV relativeFrom="paragraph">
                  <wp:posOffset>1547495</wp:posOffset>
                </wp:positionV>
                <wp:extent cx="468630" cy="367665"/>
                <wp:effectExtent l="13970" t="13970" r="25400" b="24765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630" cy="36766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6FE6A6" id="矩形 55" o:spid="_x0000_s1026" style="position:absolute;margin-left:190.05pt;margin-top:121.85pt;width:36.9pt;height:28.9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28775F1" wp14:editId="21C4625D">
                <wp:simplePos x="0" y="0"/>
                <wp:positionH relativeFrom="column">
                  <wp:posOffset>1092835</wp:posOffset>
                </wp:positionH>
                <wp:positionV relativeFrom="paragraph">
                  <wp:posOffset>1433195</wp:posOffset>
                </wp:positionV>
                <wp:extent cx="468630" cy="367665"/>
                <wp:effectExtent l="13970" t="13970" r="25400" b="24765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630" cy="36766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D277F08" id="矩形 54" o:spid="_x0000_s1026" style="position:absolute;margin-left:86.05pt;margin-top:112.85pt;width:36.9pt;height:28.9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 wp14:anchorId="05FE4C07" wp14:editId="07B7628B">
            <wp:extent cx="5266690" cy="2414270"/>
            <wp:effectExtent l="0" t="0" r="3810" b="11430"/>
            <wp:docPr id="43" name="图片 43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图片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088DC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114300" distR="114300" wp14:anchorId="214C123D" wp14:editId="7E647A49">
            <wp:extent cx="5259070" cy="5711825"/>
            <wp:effectExtent l="0" t="0" r="11430" b="3175"/>
            <wp:docPr id="44" name="图片 44" descr="人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人南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571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F4214" w14:textId="77777777" w:rsidR="00564976" w:rsidRDefault="00564976" w:rsidP="00564976">
      <w:pPr>
        <w:ind w:firstLineChars="200" w:firstLine="562"/>
        <w:rPr>
          <w:rFonts w:ascii="Calibri" w:eastAsia="仿宋" w:hAnsi="Calibri" w:cs="Calibri"/>
          <w:b/>
          <w:bCs/>
          <w:sz w:val="28"/>
          <w:szCs w:val="28"/>
        </w:rPr>
      </w:pPr>
    </w:p>
    <w:p w14:paraId="5C36D14E" w14:textId="77777777" w:rsidR="00564976" w:rsidRDefault="00564976" w:rsidP="00564976">
      <w:pPr>
        <w:ind w:firstLineChars="100" w:firstLine="281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07——金融中心</w:t>
      </w:r>
    </w:p>
    <w:p w14:paraId="3E088796" w14:textId="77777777" w:rsidR="00564976" w:rsidRDefault="00564976" w:rsidP="00564976">
      <w:pPr>
        <w:ind w:firstLineChars="100" w:firstLine="28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场地</w:t>
      </w:r>
      <w:r>
        <w:rPr>
          <w:rFonts w:ascii="仿宋" w:eastAsia="仿宋" w:hAnsi="仿宋" w:hint="eastAsia"/>
          <w:sz w:val="28"/>
          <w:szCs w:val="28"/>
        </w:rPr>
        <w:t>规格</w:t>
      </w:r>
      <w:r>
        <w:rPr>
          <w:rFonts w:ascii="仿宋" w:eastAsia="仿宋" w:hAnsi="仿宋"/>
          <w:sz w:val="28"/>
          <w:szCs w:val="28"/>
        </w:rPr>
        <w:t>：长6米</w:t>
      </w:r>
      <w:r>
        <w:rPr>
          <w:rFonts w:ascii="仿宋" w:eastAsia="仿宋" w:hAnsi="仿宋" w:hint="eastAsia"/>
          <w:sz w:val="28"/>
          <w:szCs w:val="28"/>
        </w:rPr>
        <w:t>、</w:t>
      </w:r>
      <w:r>
        <w:rPr>
          <w:rFonts w:ascii="仿宋" w:eastAsia="仿宋" w:hAnsi="仿宋"/>
          <w:sz w:val="28"/>
          <w:szCs w:val="28"/>
        </w:rPr>
        <w:t>宽3米</w:t>
      </w:r>
      <w:r>
        <w:rPr>
          <w:rFonts w:ascii="仿宋" w:eastAsia="仿宋" w:hAnsi="仿宋" w:hint="eastAsia"/>
          <w:sz w:val="28"/>
          <w:szCs w:val="28"/>
        </w:rPr>
        <w:t>、</w:t>
      </w:r>
      <w:r>
        <w:rPr>
          <w:rFonts w:ascii="仿宋" w:eastAsia="仿宋" w:hAnsi="仿宋"/>
          <w:sz w:val="28"/>
          <w:szCs w:val="28"/>
        </w:rPr>
        <w:t>高5.5米，地面花卉面积</w:t>
      </w:r>
      <w:r>
        <w:rPr>
          <w:rFonts w:ascii="仿宋" w:eastAsia="仿宋" w:hAnsi="仿宋" w:hint="eastAsia"/>
          <w:sz w:val="28"/>
          <w:szCs w:val="28"/>
        </w:rPr>
        <w:t>约20</w:t>
      </w:r>
      <w:r>
        <w:rPr>
          <w:rFonts w:ascii="仿宋" w:eastAsia="仿宋" w:hAnsi="仿宋"/>
          <w:sz w:val="28"/>
          <w:szCs w:val="28"/>
        </w:rPr>
        <w:t>平方米</w:t>
      </w:r>
      <w:r>
        <w:rPr>
          <w:rFonts w:ascii="仿宋" w:eastAsia="仿宋" w:hAnsi="仿宋" w:hint="eastAsia"/>
          <w:sz w:val="28"/>
          <w:szCs w:val="28"/>
        </w:rPr>
        <w:t>。</w:t>
      </w:r>
    </w:p>
    <w:p w14:paraId="68464EB2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100" w:firstLine="28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场地位置：该地块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位于天府大道北段中轴线上中央分车绿化带，金融城范围。</w:t>
      </w:r>
    </w:p>
    <w:p w14:paraId="6C45EE42" w14:textId="77777777" w:rsidR="00564976" w:rsidRDefault="00564976" w:rsidP="00564976">
      <w:pPr>
        <w:ind w:firstLineChars="100" w:firstLine="28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设计建议：展示天府文化、城市精神主题。</w:t>
      </w:r>
    </w:p>
    <w:p w14:paraId="51D253E2" w14:textId="77777777" w:rsidR="00564976" w:rsidRDefault="00564976" w:rsidP="00564976">
      <w:pPr>
        <w:rPr>
          <w:sz w:val="28"/>
          <w:szCs w:val="28"/>
        </w:rPr>
      </w:pPr>
      <w:r>
        <w:rPr>
          <w:noProof/>
          <w:sz w:val="18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FB43156" wp14:editId="6ED5A2F4">
                <wp:simplePos x="0" y="0"/>
                <wp:positionH relativeFrom="column">
                  <wp:posOffset>1562735</wp:posOffset>
                </wp:positionH>
                <wp:positionV relativeFrom="paragraph">
                  <wp:posOffset>1359535</wp:posOffset>
                </wp:positionV>
                <wp:extent cx="2309495" cy="1052830"/>
                <wp:effectExtent l="13970" t="13970" r="26035" b="25400"/>
                <wp:wrapNone/>
                <wp:docPr id="58" name="矩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9495" cy="105283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829694" id="矩形 58" o:spid="_x0000_s1026" style="position:absolute;margin-left:123.05pt;margin-top:107.05pt;width:181.85pt;height:82.9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rFonts w:hint="eastAsia"/>
          <w:noProof/>
          <w:sz w:val="28"/>
          <w:szCs w:val="28"/>
        </w:rPr>
        <w:drawing>
          <wp:inline distT="0" distB="0" distL="114300" distR="114300" wp14:anchorId="14D96E71" wp14:editId="746EAC01">
            <wp:extent cx="5273675" cy="2585720"/>
            <wp:effectExtent l="0" t="0" r="9525" b="5080"/>
            <wp:docPr id="45" name="图片 45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图片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8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8F353" w14:textId="77777777" w:rsidR="00564976" w:rsidRDefault="00564976" w:rsidP="0056497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114300" distR="114300" wp14:anchorId="54C9A317" wp14:editId="56828597">
            <wp:extent cx="5268595" cy="3182620"/>
            <wp:effectExtent l="0" t="0" r="1905" b="5080"/>
            <wp:docPr id="46" name="图片 46" descr="E:/2023/雕塑中心/2024/02雕塑中心2024工作计划ppt/2024世园会生态雕塑征集工作安排/02雕塑点位/金融中心.png金融中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E:/2023/雕塑中心/2024/02雕塑中心2024工作计划ppt/2024世园会生态雕塑征集工作安排/02雕塑点位/金融中心.png金融中心"/>
                    <pic:cNvPicPr>
                      <a:picLocks noChangeAspect="1"/>
                    </pic:cNvPicPr>
                  </pic:nvPicPr>
                  <pic:blipFill>
                    <a:blip r:embed="rId17"/>
                    <a:srcRect t="6074" b="607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8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B720B" w14:textId="77777777" w:rsidR="00564976" w:rsidRDefault="00564976" w:rsidP="00564976">
      <w:pPr>
        <w:rPr>
          <w:sz w:val="28"/>
          <w:szCs w:val="28"/>
        </w:rPr>
      </w:pPr>
    </w:p>
    <w:p w14:paraId="1AE3075C" w14:textId="77777777" w:rsidR="00564976" w:rsidRDefault="00564976" w:rsidP="00564976">
      <w:pPr>
        <w:ind w:firstLineChars="100" w:firstLine="281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08——天府大道天府一街</w:t>
      </w:r>
    </w:p>
    <w:p w14:paraId="129E1576" w14:textId="77777777" w:rsidR="00564976" w:rsidRDefault="00564976" w:rsidP="00564976">
      <w:pPr>
        <w:ind w:firstLineChars="100" w:firstLine="28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场地</w:t>
      </w:r>
      <w:r>
        <w:rPr>
          <w:rFonts w:ascii="仿宋" w:eastAsia="仿宋" w:hAnsi="仿宋" w:hint="eastAsia"/>
          <w:sz w:val="28"/>
          <w:szCs w:val="28"/>
        </w:rPr>
        <w:t>规格</w:t>
      </w:r>
      <w:r>
        <w:rPr>
          <w:rFonts w:ascii="仿宋" w:eastAsia="仿宋" w:hAnsi="仿宋"/>
          <w:sz w:val="28"/>
          <w:szCs w:val="28"/>
        </w:rPr>
        <w:t>：长16米</w:t>
      </w:r>
      <w:r>
        <w:rPr>
          <w:rFonts w:ascii="仿宋" w:eastAsia="仿宋" w:hAnsi="仿宋" w:hint="eastAsia"/>
          <w:sz w:val="28"/>
          <w:szCs w:val="28"/>
        </w:rPr>
        <w:t>、</w:t>
      </w:r>
      <w:r>
        <w:rPr>
          <w:rFonts w:ascii="仿宋" w:eastAsia="仿宋" w:hAnsi="仿宋"/>
          <w:sz w:val="28"/>
          <w:szCs w:val="28"/>
        </w:rPr>
        <w:t>宽4米</w:t>
      </w:r>
      <w:r>
        <w:rPr>
          <w:rFonts w:ascii="仿宋" w:eastAsia="仿宋" w:hAnsi="仿宋" w:hint="eastAsia"/>
          <w:sz w:val="28"/>
          <w:szCs w:val="28"/>
        </w:rPr>
        <w:t>、</w:t>
      </w:r>
      <w:r>
        <w:rPr>
          <w:rFonts w:ascii="仿宋" w:eastAsia="仿宋" w:hAnsi="仿宋"/>
          <w:sz w:val="28"/>
          <w:szCs w:val="28"/>
        </w:rPr>
        <w:t>高6米，地面花卉面积</w:t>
      </w:r>
      <w:r>
        <w:rPr>
          <w:rFonts w:ascii="仿宋" w:eastAsia="仿宋" w:hAnsi="仿宋" w:hint="eastAsia"/>
          <w:sz w:val="28"/>
          <w:szCs w:val="28"/>
        </w:rPr>
        <w:t>约100</w:t>
      </w:r>
      <w:r>
        <w:rPr>
          <w:rFonts w:ascii="仿宋" w:eastAsia="仿宋" w:hAnsi="仿宋"/>
          <w:sz w:val="28"/>
          <w:szCs w:val="28"/>
        </w:rPr>
        <w:t>平方米</w:t>
      </w:r>
      <w:r>
        <w:rPr>
          <w:rFonts w:ascii="仿宋" w:eastAsia="仿宋" w:hAnsi="仿宋" w:hint="eastAsia"/>
          <w:sz w:val="28"/>
          <w:szCs w:val="28"/>
        </w:rPr>
        <w:t>。</w:t>
      </w:r>
    </w:p>
    <w:p w14:paraId="55AA1CD1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100" w:firstLine="28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场地位置：该地块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位于天府大道中断转弯掉头处绿化带，靠近四川电视台。</w:t>
      </w:r>
    </w:p>
    <w:p w14:paraId="7A206CAB" w14:textId="77777777" w:rsidR="00564976" w:rsidRDefault="00564976" w:rsidP="00564976">
      <w:pPr>
        <w:ind w:firstLineChars="100" w:firstLine="28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设计建议：展示天府文化、城市精神主题。</w:t>
      </w:r>
    </w:p>
    <w:p w14:paraId="48F5C7CB" w14:textId="77777777" w:rsidR="00564976" w:rsidRDefault="00564976" w:rsidP="00564976">
      <w:pPr>
        <w:rPr>
          <w:sz w:val="28"/>
          <w:szCs w:val="28"/>
        </w:rPr>
      </w:pPr>
      <w:r>
        <w:rPr>
          <w:noProof/>
          <w:sz w:val="18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84BE2B2" wp14:editId="4244B5A2">
                <wp:simplePos x="0" y="0"/>
                <wp:positionH relativeFrom="column">
                  <wp:posOffset>1537335</wp:posOffset>
                </wp:positionH>
                <wp:positionV relativeFrom="paragraph">
                  <wp:posOffset>1729740</wp:posOffset>
                </wp:positionV>
                <wp:extent cx="1877695" cy="538480"/>
                <wp:effectExtent l="13970" t="13970" r="26035" b="19050"/>
                <wp:wrapNone/>
                <wp:docPr id="59" name="矩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7695" cy="53848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CF1965" id="矩形 59" o:spid="_x0000_s1026" style="position:absolute;margin-left:121.05pt;margin-top:136.2pt;width:147.85pt;height:42.4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114300" distR="114300" wp14:anchorId="60F8E210" wp14:editId="47057453">
            <wp:extent cx="5241290" cy="2569845"/>
            <wp:effectExtent l="0" t="0" r="3810" b="8255"/>
            <wp:docPr id="47" name="图片 47" descr="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图片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41290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E9156" w14:textId="77777777" w:rsidR="00564976" w:rsidRDefault="00564976" w:rsidP="0056497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114300" distR="114300" wp14:anchorId="374C7F4D" wp14:editId="0CBC7D13">
            <wp:extent cx="5259705" cy="3927475"/>
            <wp:effectExtent l="0" t="0" r="10795" b="9525"/>
            <wp:docPr id="48" name="图片 48" descr="天府一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天府一街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392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A5AE0" w14:textId="77777777" w:rsidR="00564976" w:rsidRDefault="00564976" w:rsidP="00564976">
      <w:pPr>
        <w:rPr>
          <w:sz w:val="28"/>
          <w:szCs w:val="28"/>
        </w:rPr>
      </w:pPr>
    </w:p>
    <w:p w14:paraId="3A1CF38E" w14:textId="77777777" w:rsidR="00564976" w:rsidRDefault="00564976" w:rsidP="00564976">
      <w:pPr>
        <w:ind w:firstLineChars="200" w:firstLine="562"/>
        <w:rPr>
          <w:rFonts w:ascii="Calibri" w:eastAsia="仿宋" w:hAnsi="Calibri" w:cs="Calibri"/>
          <w:b/>
          <w:bCs/>
          <w:sz w:val="28"/>
          <w:szCs w:val="28"/>
        </w:rPr>
      </w:pPr>
    </w:p>
    <w:p w14:paraId="03B86090" w14:textId="77777777" w:rsidR="00564976" w:rsidRDefault="00564976" w:rsidP="00564976">
      <w:pPr>
        <w:ind w:firstLineChars="200" w:firstLine="562"/>
        <w:rPr>
          <w:rFonts w:ascii="Calibri" w:eastAsia="仿宋" w:hAnsi="Calibri" w:cs="Calibri"/>
          <w:b/>
          <w:bCs/>
          <w:sz w:val="28"/>
          <w:szCs w:val="28"/>
        </w:rPr>
      </w:pPr>
    </w:p>
    <w:p w14:paraId="535D1CD9" w14:textId="77777777" w:rsidR="00564976" w:rsidRDefault="00564976" w:rsidP="00564976">
      <w:pPr>
        <w:ind w:firstLineChars="200" w:firstLine="562"/>
        <w:rPr>
          <w:rFonts w:ascii="Calibri" w:eastAsia="仿宋" w:hAnsi="Calibri" w:cs="Calibri"/>
          <w:b/>
          <w:bCs/>
          <w:sz w:val="28"/>
          <w:szCs w:val="28"/>
        </w:rPr>
      </w:pPr>
    </w:p>
    <w:p w14:paraId="362894F0" w14:textId="77777777" w:rsidR="00564976" w:rsidRDefault="00564976" w:rsidP="00564976">
      <w:pPr>
        <w:ind w:firstLineChars="200" w:firstLine="562"/>
        <w:rPr>
          <w:rFonts w:ascii="Calibri" w:eastAsia="仿宋" w:hAnsi="Calibri" w:cs="Calibri"/>
          <w:b/>
          <w:bCs/>
          <w:sz w:val="28"/>
          <w:szCs w:val="28"/>
        </w:rPr>
      </w:pPr>
    </w:p>
    <w:p w14:paraId="4DE68870" w14:textId="77777777" w:rsidR="00564976" w:rsidRDefault="00564976" w:rsidP="00564976">
      <w:pPr>
        <w:ind w:firstLineChars="200" w:firstLine="562"/>
        <w:rPr>
          <w:rFonts w:ascii="Calibri" w:eastAsia="仿宋" w:hAnsi="Calibri" w:cs="Calibri"/>
          <w:b/>
          <w:bCs/>
          <w:sz w:val="28"/>
          <w:szCs w:val="28"/>
        </w:rPr>
      </w:pPr>
    </w:p>
    <w:p w14:paraId="200D14F2" w14:textId="77777777" w:rsidR="00564976" w:rsidRDefault="00564976" w:rsidP="00564976">
      <w:pPr>
        <w:rPr>
          <w:rFonts w:ascii="Calibri" w:eastAsia="仿宋" w:hAnsi="Calibri" w:cs="Calibri"/>
          <w:b/>
          <w:bCs/>
          <w:sz w:val="28"/>
          <w:szCs w:val="28"/>
        </w:rPr>
      </w:pPr>
      <w:r>
        <w:rPr>
          <w:rFonts w:ascii="Calibri" w:eastAsia="仿宋" w:hAnsi="Calibri" w:cs="Calibri" w:hint="eastAsia"/>
          <w:b/>
          <w:bCs/>
          <w:sz w:val="28"/>
          <w:szCs w:val="28"/>
        </w:rPr>
        <w:t>类型三：块状绿地</w:t>
      </w:r>
    </w:p>
    <w:p w14:paraId="30E93CBD" w14:textId="77777777" w:rsidR="00564976" w:rsidRDefault="00564976" w:rsidP="00564976">
      <w:pPr>
        <w:ind w:firstLineChars="200" w:firstLine="562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09——绿地</w:t>
      </w:r>
      <w:proofErr w:type="gramStart"/>
      <w:r>
        <w:rPr>
          <w:rFonts w:ascii="仿宋" w:eastAsia="仿宋" w:hAnsi="仿宋" w:hint="eastAsia"/>
          <w:b/>
          <w:bCs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b/>
          <w:bCs/>
          <w:sz w:val="28"/>
          <w:szCs w:val="28"/>
        </w:rPr>
        <w:t>（</w:t>
      </w:r>
      <w:proofErr w:type="gramStart"/>
      <w:r>
        <w:rPr>
          <w:rFonts w:ascii="仿宋" w:eastAsia="仿宋" w:hAnsi="仿宋" w:hint="eastAsia"/>
          <w:b/>
          <w:bCs/>
          <w:sz w:val="28"/>
          <w:szCs w:val="28"/>
        </w:rPr>
        <w:t>世</w:t>
      </w:r>
      <w:proofErr w:type="gramEnd"/>
      <w:r>
        <w:rPr>
          <w:rFonts w:ascii="仿宋" w:eastAsia="仿宋" w:hAnsi="仿宋" w:hint="eastAsia"/>
          <w:b/>
          <w:bCs/>
          <w:sz w:val="28"/>
          <w:szCs w:val="28"/>
        </w:rPr>
        <w:t>园会主场馆一号门入口）</w:t>
      </w:r>
    </w:p>
    <w:p w14:paraId="7ECBFAAB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="42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规格</w:t>
      </w:r>
      <w:r>
        <w:rPr>
          <w:rFonts w:ascii="仿宋" w:eastAsia="仿宋" w:hAnsi="仿宋" w:cstheme="minorBidi"/>
          <w:kern w:val="2"/>
          <w:sz w:val="28"/>
          <w:szCs w:val="28"/>
        </w:rPr>
        <w:t>：长30米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、</w:t>
      </w:r>
      <w:r>
        <w:rPr>
          <w:rFonts w:ascii="仿宋" w:eastAsia="仿宋" w:hAnsi="仿宋" w:cstheme="minorBidi"/>
          <w:kern w:val="2"/>
          <w:sz w:val="28"/>
          <w:szCs w:val="28"/>
        </w:rPr>
        <w:t>30米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、</w:t>
      </w:r>
      <w:r>
        <w:rPr>
          <w:rFonts w:ascii="仿宋" w:eastAsia="仿宋" w:hAnsi="仿宋" w:cstheme="minorBidi"/>
          <w:kern w:val="2"/>
          <w:sz w:val="28"/>
          <w:szCs w:val="28"/>
        </w:rPr>
        <w:t>高10米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，</w:t>
      </w:r>
      <w:r>
        <w:rPr>
          <w:rFonts w:ascii="仿宋" w:eastAsia="仿宋" w:hAnsi="仿宋" w:cstheme="minorBidi"/>
          <w:kern w:val="2"/>
          <w:sz w:val="28"/>
          <w:szCs w:val="28"/>
        </w:rPr>
        <w:t>地面花卉面积约900平方米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。</w:t>
      </w:r>
    </w:p>
    <w:p w14:paraId="725C746B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="42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场地位置：该地块位于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2024成都</w:t>
      </w:r>
      <w:proofErr w:type="gramStart"/>
      <w:r>
        <w:rPr>
          <w:rFonts w:ascii="仿宋" w:eastAsia="仿宋" w:hAnsi="仿宋" w:cstheme="minorBidi" w:hint="eastAsia"/>
          <w:kern w:val="2"/>
          <w:sz w:val="28"/>
          <w:szCs w:val="28"/>
        </w:rPr>
        <w:t>世</w:t>
      </w:r>
      <w:proofErr w:type="gramEnd"/>
      <w:r>
        <w:rPr>
          <w:rFonts w:ascii="仿宋" w:eastAsia="仿宋" w:hAnsi="仿宋" w:cstheme="minorBidi" w:hint="eastAsia"/>
          <w:kern w:val="2"/>
          <w:sz w:val="28"/>
          <w:szCs w:val="28"/>
        </w:rPr>
        <w:t>园会主场馆入口处内侧草坪，</w:t>
      </w:r>
      <w:r>
        <w:rPr>
          <w:rFonts w:ascii="仿宋" w:eastAsia="仿宋" w:hAnsi="仿宋" w:cstheme="minorBidi"/>
          <w:kern w:val="2"/>
          <w:sz w:val="28"/>
          <w:szCs w:val="28"/>
        </w:rPr>
        <w:t>东北方向有高差为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1</w:t>
      </w:r>
      <w:r>
        <w:rPr>
          <w:rFonts w:ascii="仿宋" w:eastAsia="仿宋" w:hAnsi="仿宋" w:cstheme="minorBidi"/>
          <w:kern w:val="2"/>
          <w:sz w:val="28"/>
          <w:szCs w:val="28"/>
        </w:rPr>
        <w:t>m的缓坡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，场地视野开阔，是进入主场馆后的重要游览区域</w:t>
      </w:r>
      <w:r>
        <w:rPr>
          <w:rFonts w:ascii="仿宋" w:eastAsia="仿宋" w:hAnsi="仿宋" w:cstheme="minorBidi"/>
          <w:kern w:val="2"/>
          <w:sz w:val="28"/>
          <w:szCs w:val="28"/>
        </w:rPr>
        <w:t>。</w:t>
      </w:r>
    </w:p>
    <w:p w14:paraId="5FEB2847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="42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 w:hint="eastAsia"/>
          <w:kern w:val="2"/>
          <w:sz w:val="28"/>
          <w:szCs w:val="28"/>
        </w:rPr>
        <w:t>设计建议：以2024成都</w:t>
      </w:r>
      <w:proofErr w:type="gramStart"/>
      <w:r>
        <w:rPr>
          <w:rFonts w:ascii="仿宋" w:eastAsia="仿宋" w:hAnsi="仿宋" w:cstheme="minorBidi" w:hint="eastAsia"/>
          <w:kern w:val="2"/>
          <w:sz w:val="28"/>
          <w:szCs w:val="28"/>
        </w:rPr>
        <w:t>世</w:t>
      </w:r>
      <w:proofErr w:type="gramEnd"/>
      <w:r>
        <w:rPr>
          <w:rFonts w:ascii="仿宋" w:eastAsia="仿宋" w:hAnsi="仿宋" w:cstheme="minorBidi" w:hint="eastAsia"/>
          <w:kern w:val="2"/>
          <w:sz w:val="28"/>
          <w:szCs w:val="28"/>
        </w:rPr>
        <w:t>园会主题为主。</w:t>
      </w:r>
    </w:p>
    <w:p w14:paraId="5B750BED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114300" distR="114300" wp14:anchorId="3616FC0C" wp14:editId="2AD03067">
            <wp:extent cx="5260340" cy="2459355"/>
            <wp:effectExtent l="0" t="0" r="10160" b="4445"/>
            <wp:docPr id="8" name="图片 8" descr="E:/2023/雕塑中心/2024/02雕塑中心2024工作计划ppt/2024世园会生态雕塑征集工作安排/02雕塑点位/zhibeiz.pngzhibei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:/2023/雕塑中心/2024/02雕塑中心2024工作计划ppt/2024世园会生态雕塑征集工作安排/02雕塑点位/zhibeiz.pngzhibeiz"/>
                    <pic:cNvPicPr>
                      <a:picLocks noChangeAspect="1"/>
                    </pic:cNvPicPr>
                  </pic:nvPicPr>
                  <pic:blipFill>
                    <a:blip r:embed="rId20"/>
                    <a:srcRect l="232" r="232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5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75EA9" w14:textId="77777777" w:rsidR="00564976" w:rsidRDefault="00564976" w:rsidP="00564976">
      <w:pPr>
        <w:rPr>
          <w:rFonts w:ascii="仿宋" w:eastAsia="仿宋" w:hAnsi="仿宋"/>
          <w:sz w:val="18"/>
          <w:szCs w:val="18"/>
        </w:rPr>
      </w:pPr>
      <w:r>
        <w:rPr>
          <w:noProof/>
          <w:sz w:val="18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DDA34E" wp14:editId="44CEB08A">
                <wp:simplePos x="0" y="0"/>
                <wp:positionH relativeFrom="column">
                  <wp:posOffset>1022350</wp:posOffset>
                </wp:positionH>
                <wp:positionV relativeFrom="paragraph">
                  <wp:posOffset>1489710</wp:posOffset>
                </wp:positionV>
                <wp:extent cx="3540760" cy="1719580"/>
                <wp:effectExtent l="14605" t="13970" r="26035" b="1905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51405" y="7451725"/>
                          <a:ext cx="3540760" cy="171958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065BC2" id="矩形 11" o:spid="_x0000_s1026" style="position:absolute;margin-left:80.5pt;margin-top:117.3pt;width:278.8pt;height:135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rFonts w:ascii="仿宋" w:eastAsia="仿宋" w:hAnsi="仿宋"/>
          <w:noProof/>
          <w:sz w:val="18"/>
          <w:szCs w:val="18"/>
        </w:rPr>
        <w:drawing>
          <wp:inline distT="0" distB="0" distL="114300" distR="114300" wp14:anchorId="485789BB" wp14:editId="614B9E7A">
            <wp:extent cx="5264785" cy="3950335"/>
            <wp:effectExtent l="0" t="0" r="5715" b="12065"/>
            <wp:docPr id="10" name="图片 10" descr="主场馆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主场馆图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751E3" w14:textId="77777777" w:rsidR="00564976" w:rsidRDefault="00564976" w:rsidP="00564976">
      <w:pPr>
        <w:rPr>
          <w:rFonts w:ascii="仿宋" w:eastAsia="仿宋" w:hAnsi="仿宋"/>
          <w:sz w:val="18"/>
          <w:szCs w:val="18"/>
        </w:rPr>
      </w:pPr>
    </w:p>
    <w:p w14:paraId="5D6D38CC" w14:textId="77777777" w:rsidR="00564976" w:rsidRDefault="00564976" w:rsidP="00564976">
      <w:pPr>
        <w:ind w:firstLineChars="200" w:firstLine="562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10——绿地二（三岔地铁站广场）</w:t>
      </w:r>
    </w:p>
    <w:p w14:paraId="4228C0F4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规格</w:t>
      </w:r>
      <w:r>
        <w:rPr>
          <w:rFonts w:ascii="仿宋" w:eastAsia="仿宋" w:hAnsi="仿宋" w:cstheme="minorBidi"/>
          <w:kern w:val="2"/>
          <w:sz w:val="28"/>
          <w:szCs w:val="28"/>
        </w:rPr>
        <w:t>：长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10</w:t>
      </w:r>
      <w:r>
        <w:rPr>
          <w:rFonts w:ascii="仿宋" w:eastAsia="仿宋" w:hAnsi="仿宋" w:cstheme="minorBidi"/>
          <w:kern w:val="2"/>
          <w:sz w:val="28"/>
          <w:szCs w:val="28"/>
        </w:rPr>
        <w:t>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、</w:t>
      </w:r>
      <w:r>
        <w:rPr>
          <w:rFonts w:ascii="仿宋" w:eastAsia="仿宋" w:hAnsi="仿宋" w:cstheme="minorBidi"/>
          <w:kern w:val="2"/>
          <w:sz w:val="28"/>
          <w:szCs w:val="28"/>
        </w:rPr>
        <w:t>宽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4</w:t>
      </w:r>
      <w:r>
        <w:rPr>
          <w:rFonts w:ascii="仿宋" w:eastAsia="仿宋" w:hAnsi="仿宋" w:cstheme="minorBidi"/>
          <w:kern w:val="2"/>
          <w:sz w:val="28"/>
          <w:szCs w:val="28"/>
        </w:rPr>
        <w:t>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、</w:t>
      </w:r>
      <w:r>
        <w:rPr>
          <w:rFonts w:ascii="仿宋" w:eastAsia="仿宋" w:hAnsi="仿宋" w:cstheme="minorBidi"/>
          <w:kern w:val="2"/>
          <w:sz w:val="28"/>
          <w:szCs w:val="28"/>
        </w:rPr>
        <w:t>高3米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，</w:t>
      </w:r>
      <w:r>
        <w:rPr>
          <w:rFonts w:ascii="仿宋" w:eastAsia="仿宋" w:hAnsi="仿宋" w:cstheme="minorBidi"/>
          <w:kern w:val="2"/>
          <w:sz w:val="28"/>
          <w:szCs w:val="28"/>
        </w:rPr>
        <w:t>地面花卉面积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约20</w:t>
      </w:r>
      <w:r>
        <w:rPr>
          <w:rFonts w:ascii="仿宋" w:eastAsia="仿宋" w:hAnsi="仿宋" w:cstheme="minorBidi"/>
          <w:kern w:val="2"/>
          <w:sz w:val="28"/>
          <w:szCs w:val="28"/>
        </w:rPr>
        <w:t>0平方米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。</w:t>
      </w:r>
    </w:p>
    <w:p w14:paraId="307F1820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场地位置：该地块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为三岔地铁C</w:t>
      </w:r>
      <w:proofErr w:type="gramStart"/>
      <w:r>
        <w:rPr>
          <w:rFonts w:ascii="仿宋" w:eastAsia="仿宋" w:hAnsi="仿宋" w:cstheme="minorBidi" w:hint="eastAsia"/>
          <w:kern w:val="2"/>
          <w:sz w:val="28"/>
          <w:szCs w:val="28"/>
        </w:rPr>
        <w:t>口出口</w:t>
      </w:r>
      <w:proofErr w:type="gramEnd"/>
      <w:r>
        <w:rPr>
          <w:rFonts w:ascii="仿宋" w:eastAsia="仿宋" w:hAnsi="仿宋" w:cstheme="minorBidi" w:hint="eastAsia"/>
          <w:kern w:val="2"/>
          <w:sz w:val="28"/>
          <w:szCs w:val="28"/>
        </w:rPr>
        <w:t>对面草坪区域。</w:t>
      </w:r>
    </w:p>
    <w:p w14:paraId="16CD420B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 w:hint="eastAsia"/>
          <w:kern w:val="2"/>
          <w:sz w:val="28"/>
          <w:szCs w:val="28"/>
        </w:rPr>
        <w:t>设计建议：设计时以花镜和小型构筑物、</w:t>
      </w:r>
      <w:proofErr w:type="gramStart"/>
      <w:r>
        <w:rPr>
          <w:rFonts w:ascii="仿宋" w:eastAsia="仿宋" w:hAnsi="仿宋" w:cstheme="minorBidi" w:hint="eastAsia"/>
          <w:kern w:val="2"/>
          <w:sz w:val="28"/>
          <w:szCs w:val="28"/>
        </w:rPr>
        <w:t>世</w:t>
      </w:r>
      <w:proofErr w:type="gramEnd"/>
      <w:r>
        <w:rPr>
          <w:rFonts w:ascii="仿宋" w:eastAsia="仿宋" w:hAnsi="仿宋" w:cstheme="minorBidi" w:hint="eastAsia"/>
          <w:kern w:val="2"/>
          <w:sz w:val="28"/>
          <w:szCs w:val="28"/>
        </w:rPr>
        <w:t>园会吉祥物结合为主。</w:t>
      </w:r>
    </w:p>
    <w:p w14:paraId="5B6B5F3C" w14:textId="77777777" w:rsidR="00564976" w:rsidRDefault="00564976" w:rsidP="00564976">
      <w:r>
        <w:rPr>
          <w:noProof/>
          <w:sz w:val="18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D0B9C77" wp14:editId="317E5B85">
                <wp:simplePos x="0" y="0"/>
                <wp:positionH relativeFrom="column">
                  <wp:posOffset>952500</wp:posOffset>
                </wp:positionH>
                <wp:positionV relativeFrom="paragraph">
                  <wp:posOffset>1502410</wp:posOffset>
                </wp:positionV>
                <wp:extent cx="2201545" cy="621665"/>
                <wp:effectExtent l="13970" t="13970" r="19685" b="24765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1545" cy="62166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934206" id="矩形 39" o:spid="_x0000_s1026" style="position:absolute;margin-left:75pt;margin-top:118.3pt;width:173.35pt;height:48.9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noProof/>
        </w:rPr>
        <w:drawing>
          <wp:inline distT="0" distB="0" distL="114300" distR="114300" wp14:anchorId="5789D26F" wp14:editId="5D5AD359">
            <wp:extent cx="5274310" cy="2966720"/>
            <wp:effectExtent l="0" t="0" r="8890" b="5080"/>
            <wp:docPr id="29" name="图片 29" descr="微信图片_20231219195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312191955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16653" w14:textId="77777777" w:rsidR="00564976" w:rsidRDefault="00564976" w:rsidP="00564976">
      <w:r>
        <w:rPr>
          <w:rFonts w:hint="eastAsia"/>
          <w:noProof/>
        </w:rPr>
        <w:drawing>
          <wp:inline distT="0" distB="0" distL="114300" distR="114300" wp14:anchorId="006AF42C" wp14:editId="2225F29C">
            <wp:extent cx="5266690" cy="4415155"/>
            <wp:effectExtent l="0" t="0" r="3810" b="4445"/>
            <wp:docPr id="30" name="图片 30" descr="E:/2023/雕塑中心/2024/02雕塑中心2024工作计划ppt/2024世园会生态雕塑征集工作安排/02雕塑点位/三岔.png三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E:/2023/雕塑中心/2024/02雕塑中心2024工作计划ppt/2024世园会生态雕塑征集工作安排/02雕塑点位/三岔.png三岔"/>
                    <pic:cNvPicPr>
                      <a:picLocks noChangeAspect="1"/>
                    </pic:cNvPicPr>
                  </pic:nvPicPr>
                  <pic:blipFill>
                    <a:blip r:embed="rId23"/>
                    <a:srcRect l="17936" t="26333" r="19053" b="91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41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F5CB7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  </w:t>
      </w:r>
    </w:p>
    <w:p w14:paraId="770494CB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</w:p>
    <w:p w14:paraId="05CD386B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</w:p>
    <w:p w14:paraId="2CFA2056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</w:p>
    <w:p w14:paraId="12B75751" w14:textId="77777777" w:rsidR="00564976" w:rsidRDefault="00564976" w:rsidP="00564976">
      <w:pPr>
        <w:ind w:firstLineChars="200" w:firstLine="562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11——绿地三</w:t>
      </w:r>
    </w:p>
    <w:p w14:paraId="1E9D6A43" w14:textId="77777777" w:rsidR="00564976" w:rsidRDefault="00564976" w:rsidP="00564976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场地</w:t>
      </w:r>
      <w:r>
        <w:rPr>
          <w:rFonts w:ascii="仿宋" w:eastAsia="仿宋" w:hAnsi="仿宋" w:hint="eastAsia"/>
          <w:sz w:val="28"/>
          <w:szCs w:val="28"/>
        </w:rPr>
        <w:t>规格</w:t>
      </w:r>
      <w:r>
        <w:rPr>
          <w:rFonts w:ascii="仿宋" w:eastAsia="仿宋" w:hAnsi="仿宋"/>
          <w:sz w:val="28"/>
          <w:szCs w:val="28"/>
        </w:rPr>
        <w:t>：</w:t>
      </w:r>
      <w:r>
        <w:rPr>
          <w:rFonts w:ascii="仿宋" w:eastAsia="仿宋" w:hAnsi="仿宋" w:hint="eastAsia"/>
          <w:sz w:val="28"/>
          <w:szCs w:val="28"/>
        </w:rPr>
        <w:t>长15米、宽4米、高6米</w:t>
      </w:r>
      <w:r>
        <w:rPr>
          <w:rFonts w:ascii="仿宋" w:eastAsia="仿宋" w:hAnsi="仿宋"/>
          <w:sz w:val="28"/>
          <w:szCs w:val="28"/>
        </w:rPr>
        <w:t>，地面花卉面积</w:t>
      </w:r>
      <w:r>
        <w:rPr>
          <w:rFonts w:ascii="仿宋" w:eastAsia="仿宋" w:hAnsi="仿宋" w:hint="eastAsia"/>
          <w:sz w:val="28"/>
          <w:szCs w:val="28"/>
        </w:rPr>
        <w:t>约200</w:t>
      </w:r>
      <w:r>
        <w:rPr>
          <w:rFonts w:ascii="仿宋" w:eastAsia="仿宋" w:hAnsi="仿宋"/>
          <w:sz w:val="28"/>
          <w:szCs w:val="28"/>
        </w:rPr>
        <w:t>平方米</w:t>
      </w:r>
      <w:r>
        <w:rPr>
          <w:rFonts w:ascii="仿宋" w:eastAsia="仿宋" w:hAnsi="仿宋" w:hint="eastAsia"/>
          <w:sz w:val="28"/>
          <w:szCs w:val="28"/>
        </w:rPr>
        <w:t>。</w:t>
      </w:r>
      <w:r>
        <w:rPr>
          <w:rFonts w:ascii="仿宋" w:eastAsia="仿宋" w:hAnsi="仿宋"/>
          <w:sz w:val="28"/>
          <w:szCs w:val="28"/>
        </w:rPr>
        <w:t xml:space="preserve"> </w:t>
      </w:r>
    </w:p>
    <w:p w14:paraId="180249C9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场地位置：该地块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为公园绿地，设计时要融合川蜀文化。</w:t>
      </w:r>
    </w:p>
    <w:p w14:paraId="2AD55566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 w:hint="eastAsia"/>
          <w:kern w:val="2"/>
          <w:sz w:val="28"/>
          <w:szCs w:val="28"/>
        </w:rPr>
        <w:t>设计建议：体现地标性，建议</w:t>
      </w:r>
      <w:r>
        <w:rPr>
          <w:rFonts w:ascii="仿宋" w:eastAsia="仿宋" w:hAnsi="仿宋" w:hint="eastAsia"/>
          <w:sz w:val="28"/>
          <w:szCs w:val="28"/>
        </w:rPr>
        <w:t>以组合式圆雕为主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，展示公园城市品质和城市特色。</w:t>
      </w:r>
    </w:p>
    <w:p w14:paraId="5539F86E" w14:textId="77777777" w:rsidR="00564976" w:rsidRDefault="00564976" w:rsidP="00564976"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4D90E1C" wp14:editId="35FF196F">
                <wp:simplePos x="0" y="0"/>
                <wp:positionH relativeFrom="column">
                  <wp:posOffset>1395730</wp:posOffset>
                </wp:positionH>
                <wp:positionV relativeFrom="paragraph">
                  <wp:posOffset>860425</wp:posOffset>
                </wp:positionV>
                <wp:extent cx="2538730" cy="1482090"/>
                <wp:effectExtent l="13970" t="13970" r="25400" b="15240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8730" cy="148209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48589E" id="矩形 49" o:spid="_x0000_s1026" style="position:absolute;margin-left:109.9pt;margin-top:67.75pt;width:199.9pt;height:116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noProof/>
        </w:rPr>
        <w:drawing>
          <wp:inline distT="0" distB="0" distL="114300" distR="114300" wp14:anchorId="167F7D93" wp14:editId="34011BB6">
            <wp:extent cx="5126990" cy="2522855"/>
            <wp:effectExtent l="0" t="0" r="3810" b="4445"/>
            <wp:docPr id="49154" name="图片 1" descr="C:/Users/Administrator/Desktop/微信图片_20231226191558.jpg微信图片_20231226191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54" name="图片 1" descr="C:/Users/Administrator/Desktop/微信图片_20231226191558.jpg微信图片_20231226191558"/>
                    <pic:cNvPicPr>
                      <a:picLocks noChangeAspect="1"/>
                    </pic:cNvPicPr>
                  </pic:nvPicPr>
                  <pic:blipFill>
                    <a:blip r:embed="rId24"/>
                    <a:srcRect t="13094" b="13094"/>
                    <a:stretch>
                      <a:fillRect/>
                    </a:stretch>
                  </pic:blipFill>
                  <pic:spPr>
                    <a:xfrm>
                      <a:off x="0" y="0"/>
                      <a:ext cx="5126990" cy="2522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FC6DA7" w14:textId="77777777" w:rsidR="00564976" w:rsidRDefault="00564976" w:rsidP="00564976"/>
    <w:p w14:paraId="0E076368" w14:textId="77777777" w:rsidR="00564976" w:rsidRDefault="00564976" w:rsidP="00564976">
      <w:pPr>
        <w:ind w:firstLineChars="200" w:firstLine="562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12——绿地四</w:t>
      </w:r>
    </w:p>
    <w:p w14:paraId="4C7D480D" w14:textId="77777777" w:rsidR="00564976" w:rsidRDefault="00564976" w:rsidP="00564976">
      <w:pPr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场地</w:t>
      </w:r>
      <w:r>
        <w:rPr>
          <w:rFonts w:ascii="仿宋" w:eastAsia="仿宋" w:hAnsi="仿宋" w:hint="eastAsia"/>
          <w:sz w:val="28"/>
          <w:szCs w:val="28"/>
        </w:rPr>
        <w:t>规格</w:t>
      </w:r>
      <w:r>
        <w:rPr>
          <w:rFonts w:ascii="仿宋" w:eastAsia="仿宋" w:hAnsi="仿宋"/>
          <w:sz w:val="28"/>
          <w:szCs w:val="28"/>
        </w:rPr>
        <w:t>：</w:t>
      </w:r>
      <w:r>
        <w:rPr>
          <w:rFonts w:ascii="仿宋" w:eastAsia="仿宋" w:hAnsi="仿宋" w:hint="eastAsia"/>
          <w:sz w:val="28"/>
          <w:szCs w:val="28"/>
        </w:rPr>
        <w:t>长10米、宽4米、高4米</w:t>
      </w:r>
      <w:r>
        <w:rPr>
          <w:rFonts w:ascii="仿宋" w:eastAsia="仿宋" w:hAnsi="仿宋"/>
          <w:sz w:val="28"/>
          <w:szCs w:val="28"/>
        </w:rPr>
        <w:t>，地面花卉面积</w:t>
      </w:r>
      <w:r>
        <w:rPr>
          <w:rFonts w:ascii="仿宋" w:eastAsia="仿宋" w:hAnsi="仿宋" w:hint="eastAsia"/>
          <w:sz w:val="28"/>
          <w:szCs w:val="28"/>
        </w:rPr>
        <w:t>约120</w:t>
      </w:r>
      <w:r>
        <w:rPr>
          <w:rFonts w:ascii="仿宋" w:eastAsia="仿宋" w:hAnsi="仿宋"/>
          <w:sz w:val="28"/>
          <w:szCs w:val="28"/>
        </w:rPr>
        <w:t>平方米</w:t>
      </w:r>
      <w:r>
        <w:rPr>
          <w:rFonts w:ascii="仿宋" w:eastAsia="仿宋" w:hAnsi="仿宋" w:hint="eastAsia"/>
          <w:sz w:val="28"/>
          <w:szCs w:val="28"/>
        </w:rPr>
        <w:t>。</w:t>
      </w:r>
      <w:r>
        <w:rPr>
          <w:rFonts w:ascii="仿宋" w:eastAsia="仿宋" w:hAnsi="仿宋"/>
          <w:sz w:val="28"/>
          <w:szCs w:val="28"/>
        </w:rPr>
        <w:t xml:space="preserve"> </w:t>
      </w:r>
    </w:p>
    <w:p w14:paraId="7D41E832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</w:t>
      </w:r>
      <w:proofErr w:type="gramStart"/>
      <w:r>
        <w:rPr>
          <w:rFonts w:ascii="仿宋" w:eastAsia="仿宋" w:hAnsi="仿宋" w:cstheme="minorBidi"/>
          <w:kern w:val="2"/>
          <w:sz w:val="28"/>
          <w:szCs w:val="28"/>
        </w:rPr>
        <w:t>地块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位</w:t>
      </w:r>
      <w:proofErr w:type="gramEnd"/>
      <w:r>
        <w:rPr>
          <w:rFonts w:ascii="仿宋" w:eastAsia="仿宋" w:hAnsi="仿宋" w:cstheme="minorBidi" w:hint="eastAsia"/>
          <w:kern w:val="2"/>
          <w:sz w:val="28"/>
          <w:szCs w:val="28"/>
        </w:rPr>
        <w:t>为城市道路绿地，呈狭长带状。</w:t>
      </w:r>
    </w:p>
    <w:p w14:paraId="6475BF52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 w:hint="eastAsia"/>
          <w:kern w:val="2"/>
          <w:sz w:val="28"/>
          <w:szCs w:val="28"/>
        </w:rPr>
        <w:t>设计建议：设计需</w:t>
      </w:r>
      <w:proofErr w:type="gramStart"/>
      <w:r>
        <w:rPr>
          <w:rFonts w:ascii="仿宋" w:eastAsia="仿宋" w:hAnsi="仿宋" w:cstheme="minorBidi" w:hint="eastAsia"/>
          <w:kern w:val="2"/>
          <w:sz w:val="28"/>
          <w:szCs w:val="28"/>
        </w:rPr>
        <w:t>突出川</w:t>
      </w:r>
      <w:proofErr w:type="gramEnd"/>
      <w:r>
        <w:rPr>
          <w:rFonts w:ascii="仿宋" w:eastAsia="仿宋" w:hAnsi="仿宋" w:cstheme="minorBidi" w:hint="eastAsia"/>
          <w:kern w:val="2"/>
          <w:sz w:val="28"/>
          <w:szCs w:val="28"/>
        </w:rPr>
        <w:t>蜀文化和城市精神，展示公园城市品质和城市特色。</w:t>
      </w:r>
    </w:p>
    <w:p w14:paraId="1439A20E" w14:textId="77777777" w:rsidR="00564976" w:rsidRDefault="00564976" w:rsidP="00564976">
      <w:pPr>
        <w:ind w:firstLineChars="200" w:firstLine="560"/>
        <w:rPr>
          <w:rFonts w:ascii="仿宋" w:eastAsia="仿宋" w:hAnsi="仿宋"/>
          <w:sz w:val="28"/>
          <w:szCs w:val="28"/>
        </w:rPr>
      </w:pPr>
    </w:p>
    <w:p w14:paraId="020AB0D5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  <w:r>
        <w:rPr>
          <w:noProof/>
          <w:sz w:val="18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90EE82" wp14:editId="381ABF74">
                <wp:simplePos x="0" y="0"/>
                <wp:positionH relativeFrom="column">
                  <wp:posOffset>1403985</wp:posOffset>
                </wp:positionH>
                <wp:positionV relativeFrom="paragraph">
                  <wp:posOffset>1464945</wp:posOffset>
                </wp:positionV>
                <wp:extent cx="2423160" cy="1243330"/>
                <wp:effectExtent l="13970" t="13970" r="26670" b="25400"/>
                <wp:wrapNone/>
                <wp:docPr id="51" name="矩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3160" cy="124333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82BAB0" id="矩形 51" o:spid="_x0000_s1026" style="position:absolute;margin-left:110.55pt;margin-top:115.35pt;width:190.8pt;height:97.9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752F90E4" wp14:editId="3CD66D2B">
            <wp:extent cx="5218430" cy="3403600"/>
            <wp:effectExtent l="0" t="0" r="1270" b="6350"/>
            <wp:docPr id="6" name="图片 6" descr="C:\Users\82132\Desktop\3督院街绿地.png3督院街绿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82132\Desktop\3督院街绿地.png3督院街绿地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8430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E8244" w14:textId="77777777" w:rsidR="00564976" w:rsidRDefault="00564976" w:rsidP="00564976">
      <w:pPr>
        <w:rPr>
          <w:rFonts w:ascii="仿宋" w:eastAsia="仿宋" w:hAnsi="仿宋"/>
          <w:sz w:val="28"/>
          <w:szCs w:val="28"/>
        </w:rPr>
      </w:pPr>
    </w:p>
    <w:p w14:paraId="66484EF5" w14:textId="77777777" w:rsidR="00564976" w:rsidRDefault="00564976" w:rsidP="00564976">
      <w:pPr>
        <w:ind w:firstLineChars="200" w:firstLine="562"/>
        <w:rPr>
          <w:rFonts w:ascii="仿宋" w:eastAsia="仿宋" w:hAnsi="仿宋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t>点位</w:t>
      </w:r>
      <w:r>
        <w:rPr>
          <w:rFonts w:ascii="仿宋" w:eastAsia="仿宋" w:hAnsi="仿宋"/>
          <w:b/>
          <w:bCs/>
          <w:sz w:val="28"/>
          <w:szCs w:val="28"/>
        </w:rPr>
        <w:t>编号</w:t>
      </w:r>
      <w:r>
        <w:rPr>
          <w:rFonts w:ascii="仿宋" w:eastAsia="仿宋" w:hAnsi="仿宋" w:hint="eastAsia"/>
          <w:b/>
          <w:bCs/>
          <w:sz w:val="28"/>
          <w:szCs w:val="28"/>
        </w:rPr>
        <w:t>13——绿地五</w:t>
      </w:r>
    </w:p>
    <w:p w14:paraId="7F09FF44" w14:textId="77777777" w:rsidR="00564976" w:rsidRDefault="00564976" w:rsidP="00564976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场地</w:t>
      </w:r>
      <w:r>
        <w:rPr>
          <w:rFonts w:ascii="仿宋" w:eastAsia="仿宋" w:hAnsi="仿宋" w:hint="eastAsia"/>
          <w:sz w:val="28"/>
          <w:szCs w:val="28"/>
        </w:rPr>
        <w:t>规格</w:t>
      </w:r>
      <w:r>
        <w:rPr>
          <w:rFonts w:ascii="仿宋" w:eastAsia="仿宋" w:hAnsi="仿宋"/>
          <w:sz w:val="28"/>
          <w:szCs w:val="28"/>
        </w:rPr>
        <w:t>：</w:t>
      </w:r>
      <w:r>
        <w:rPr>
          <w:rFonts w:ascii="仿宋" w:eastAsia="仿宋" w:hAnsi="仿宋" w:hint="eastAsia"/>
          <w:sz w:val="28"/>
          <w:szCs w:val="28"/>
        </w:rPr>
        <w:t>长12米、宽10米、高6米</w:t>
      </w:r>
      <w:r>
        <w:rPr>
          <w:rFonts w:ascii="仿宋" w:eastAsia="仿宋" w:hAnsi="仿宋"/>
          <w:sz w:val="28"/>
          <w:szCs w:val="28"/>
        </w:rPr>
        <w:t>，地面花卉面积</w:t>
      </w:r>
      <w:r>
        <w:rPr>
          <w:rFonts w:ascii="仿宋" w:eastAsia="仿宋" w:hAnsi="仿宋" w:hint="eastAsia"/>
          <w:sz w:val="28"/>
          <w:szCs w:val="28"/>
        </w:rPr>
        <w:t>约30</w:t>
      </w:r>
      <w:r>
        <w:rPr>
          <w:rFonts w:ascii="仿宋" w:eastAsia="仿宋" w:hAnsi="仿宋"/>
          <w:sz w:val="28"/>
          <w:szCs w:val="28"/>
        </w:rPr>
        <w:t>平方米</w:t>
      </w:r>
      <w:r>
        <w:rPr>
          <w:rFonts w:ascii="仿宋" w:eastAsia="仿宋" w:hAnsi="仿宋" w:hint="eastAsia"/>
          <w:sz w:val="28"/>
          <w:szCs w:val="28"/>
        </w:rPr>
        <w:t>。</w:t>
      </w:r>
      <w:r>
        <w:rPr>
          <w:rFonts w:ascii="仿宋" w:eastAsia="仿宋" w:hAnsi="仿宋"/>
          <w:sz w:val="28"/>
          <w:szCs w:val="28"/>
        </w:rPr>
        <w:t xml:space="preserve"> </w:t>
      </w:r>
    </w:p>
    <w:p w14:paraId="3D92D3FB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/>
          <w:kern w:val="2"/>
          <w:sz w:val="28"/>
          <w:szCs w:val="28"/>
        </w:rPr>
        <w:t>场地位置：该地块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为城市道路绿地，背后有灌木遮挡，为三面观视角。</w:t>
      </w:r>
    </w:p>
    <w:p w14:paraId="44DB1CD3" w14:textId="77777777" w:rsidR="00564976" w:rsidRDefault="00564976" w:rsidP="00564976">
      <w:pPr>
        <w:pStyle w:val="ae"/>
        <w:widowControl/>
        <w:shd w:val="clear" w:color="auto" w:fill="FFFFFF"/>
        <w:spacing w:beforeAutospacing="0" w:afterAutospacing="0"/>
        <w:ind w:firstLineChars="200" w:firstLine="560"/>
        <w:jc w:val="both"/>
        <w:rPr>
          <w:rFonts w:ascii="仿宋" w:eastAsia="仿宋" w:hAnsi="仿宋" w:cstheme="minorBidi"/>
          <w:kern w:val="2"/>
          <w:sz w:val="28"/>
          <w:szCs w:val="28"/>
        </w:rPr>
      </w:pPr>
      <w:r>
        <w:rPr>
          <w:rFonts w:ascii="仿宋" w:eastAsia="仿宋" w:hAnsi="仿宋" w:cstheme="minorBidi" w:hint="eastAsia"/>
          <w:kern w:val="2"/>
          <w:sz w:val="28"/>
          <w:szCs w:val="28"/>
        </w:rPr>
        <w:t>设计建议：设计要体现地标性，建议</w:t>
      </w:r>
      <w:r>
        <w:rPr>
          <w:rFonts w:ascii="仿宋" w:eastAsia="仿宋" w:hAnsi="仿宋" w:hint="eastAsia"/>
          <w:sz w:val="28"/>
          <w:szCs w:val="28"/>
        </w:rPr>
        <w:t>以组合式圆雕为主，</w:t>
      </w:r>
      <w:r>
        <w:rPr>
          <w:rFonts w:ascii="仿宋" w:eastAsia="仿宋" w:hAnsi="仿宋" w:cstheme="minorBidi" w:hint="eastAsia"/>
          <w:kern w:val="2"/>
          <w:sz w:val="28"/>
          <w:szCs w:val="28"/>
        </w:rPr>
        <w:t>展示时代特征、天府文化与城市精神为主。</w:t>
      </w:r>
    </w:p>
    <w:p w14:paraId="24ED9FEC" w14:textId="77777777" w:rsidR="00564976" w:rsidRDefault="00564976" w:rsidP="00564976">
      <w:pPr>
        <w:rPr>
          <w:sz w:val="28"/>
          <w:szCs w:val="28"/>
        </w:rPr>
      </w:pPr>
      <w:r>
        <w:rPr>
          <w:noProof/>
          <w:sz w:val="18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926EBA8" wp14:editId="352B4820">
                <wp:simplePos x="0" y="0"/>
                <wp:positionH relativeFrom="column">
                  <wp:posOffset>1517650</wp:posOffset>
                </wp:positionH>
                <wp:positionV relativeFrom="paragraph">
                  <wp:posOffset>860425</wp:posOffset>
                </wp:positionV>
                <wp:extent cx="2797810" cy="1719580"/>
                <wp:effectExtent l="13970" t="13970" r="20320" b="1905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7810" cy="171958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2000"/>
                          </a:srgbClr>
                        </a:solidFill>
                        <a:ln w="28575">
                          <a:solidFill>
                            <a:schemeClr val="accent2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E7B2BB" id="矩形 3" o:spid="_x0000_s1026" style="position:absolute;margin-left:119.5pt;margin-top:67.75pt;width:220.3pt;height:135.4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" fillcolor="#ffc000" strokecolor="#e97132 [3205]" strokeweight="2.25pt">
                <v:fill opacity="27499f"/>
                <v:stroke dashstyle="3 1"/>
              </v:rect>
            </w:pict>
          </mc:Fallback>
        </mc:AlternateContent>
      </w: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587AC106" wp14:editId="784BF55E">
            <wp:extent cx="5324475" cy="3335020"/>
            <wp:effectExtent l="0" t="0" r="9525" b="5080"/>
            <wp:docPr id="19" name="图片 19" descr="E:/2023/雕塑中心/2024/02雕塑中心2024工作计划ppt/2024世园会生态雕塑征集工作安排/02雕塑点位/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E:/2023/雕塑中心/2024/02雕塑中心2024工作计划ppt/2024世园会生态雕塑征集工作安排/02雕塑点位/图片1.png图片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8749" r="8749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333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CEF55" w14:textId="77777777" w:rsidR="00564976" w:rsidRDefault="00564976" w:rsidP="00564976">
      <w:pPr>
        <w:rPr>
          <w:sz w:val="28"/>
          <w:szCs w:val="28"/>
        </w:rPr>
      </w:pPr>
    </w:p>
    <w:p w14:paraId="0497BC02" w14:textId="77777777" w:rsidR="00AD751F" w:rsidRDefault="00AD751F"/>
    <w:sectPr w:rsidR="00AD751F" w:rsidSect="00F27F4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4976"/>
    <w:rsid w:val="00564976"/>
    <w:rsid w:val="00811016"/>
    <w:rsid w:val="00AD751F"/>
    <w:rsid w:val="00F27F4F"/>
    <w:rsid w:val="00F45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DA69C1"/>
  <w15:chartTrackingRefBased/>
  <w15:docId w15:val="{4796ABF4-1614-4DC5-A6AB-EA03A5107F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rsid w:val="00564976"/>
    <w:pPr>
      <w:widowControl w:val="0"/>
      <w:jc w:val="both"/>
    </w:pPr>
    <w:rPr>
      <w:szCs w:val="24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564976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6497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64976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64976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64976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64976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64976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64976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64976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564976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56497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56497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564976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564976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564976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564976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564976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564976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564976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56497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64976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564976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56497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564976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564976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564976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56497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564976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564976"/>
    <w:rPr>
      <w:b/>
      <w:bCs/>
      <w:smallCaps/>
      <w:color w:val="0F4761" w:themeColor="accent1" w:themeShade="BF"/>
      <w:spacing w:val="5"/>
    </w:rPr>
  </w:style>
  <w:style w:type="paragraph" w:styleId="ae">
    <w:name w:val="Normal (Web)"/>
    <w:basedOn w:val="a"/>
    <w:autoRedefine/>
    <w:qFormat/>
    <w:rsid w:val="00564976"/>
    <w:pPr>
      <w:spacing w:beforeAutospacing="1" w:afterAutospacing="1"/>
      <w:jc w:val="left"/>
    </w:pPr>
    <w:rPr>
      <w:rFonts w:cs="Times New Roman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17</Pages>
  <Words>274</Words>
  <Characters>1566</Characters>
  <Application>Microsoft Office Word</Application>
  <DocSecurity>0</DocSecurity>
  <Lines>13</Lines>
  <Paragraphs>3</Paragraphs>
  <ScaleCrop>false</ScaleCrop>
  <Company/>
  <LinksUpToDate>false</LinksUpToDate>
  <CharactersWithSpaces>1837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旻 李</dc:creator>
  <cp:keywords/>
  <dc:description/>
  <cp:lastModifiedBy>旻 李</cp:lastModifiedBy>
  <cp:revision>1</cp:revision>
  <dcterms:created xsi:type="dcterms:W3CDTF">2024-01-10T03:48:00Z</dcterms:created>
  <dcterms:modified xsi:type="dcterms:W3CDTF">2024-01-10T03:51:00Z</dcterms:modified>
</cp:coreProperties>
</file>